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54" w:rsidRDefault="00BE4854" w:rsidP="00BE485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85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EE332E" w:rsidRPr="00BE4854" w:rsidRDefault="00EE332E" w:rsidP="00BE485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4C1" w:rsidRDefault="006314C1" w:rsidP="00EE332E">
      <w:pPr>
        <w:keepNext/>
        <w:keepLines/>
        <w:spacing w:before="200" w:after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6314C1" w:rsidRDefault="006314C1" w:rsidP="006314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6314C1" w:rsidRDefault="006314C1" w:rsidP="006314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6314C1" w:rsidRDefault="006314C1" w:rsidP="006314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6314C1" w:rsidRDefault="006314C1" w:rsidP="006314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 w:rsidR="00744074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                                №</w:t>
      </w:r>
      <w:r w:rsidR="00A22647">
        <w:rPr>
          <w:rFonts w:ascii="Times New Roman" w:hAnsi="Times New Roman"/>
        </w:rPr>
        <w:t xml:space="preserve">  60 от «31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="00EE332E">
        <w:rPr>
          <w:rFonts w:ascii="Times New Roman" w:hAnsi="Times New Roman"/>
          <w:u w:val="single"/>
        </w:rPr>
        <w:t>августа</w:t>
      </w:r>
      <w:r w:rsidR="00744074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                    </w:t>
      </w:r>
    </w:p>
    <w:p w:rsidR="00BE4854" w:rsidRPr="00BE4854" w:rsidRDefault="00BE4854" w:rsidP="00BE485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854" w:rsidRPr="00BE4854" w:rsidRDefault="00BE4854" w:rsidP="00BE48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854" w:rsidRPr="00BE4854" w:rsidRDefault="00BE4854" w:rsidP="00BE48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854" w:rsidRPr="00BE4854" w:rsidRDefault="00BE4854" w:rsidP="00BE48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854" w:rsidRPr="00BE4854" w:rsidRDefault="00BE4854" w:rsidP="00BE485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BE4854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 w:rsidRPr="00BE4854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BE4854" w:rsidRPr="00BE4854" w:rsidRDefault="00BE4854" w:rsidP="00BE485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BE4854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 «Речевое развитие»</w:t>
      </w:r>
    </w:p>
    <w:p w:rsidR="00BE4854" w:rsidRPr="00BE4854" w:rsidRDefault="00BE4854" w:rsidP="00BE485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>
        <w:rPr>
          <w:rFonts w:ascii="Times New Roman" w:eastAsia="Calibri" w:hAnsi="Times New Roman" w:cs="Times New Roman"/>
          <w:b/>
          <w:bCs/>
          <w:sz w:val="44"/>
          <w:szCs w:val="32"/>
        </w:rPr>
        <w:t>Модуль «Обучение грамоте</w:t>
      </w:r>
      <w:r w:rsidRPr="00BE4854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» </w:t>
      </w:r>
    </w:p>
    <w:p w:rsidR="00BE4854" w:rsidRPr="00BE4854" w:rsidRDefault="00BE4854" w:rsidP="00BE485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(подготовительная группа, пяты</w:t>
      </w:r>
      <w:r w:rsidRPr="00BE4854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BE4854" w:rsidRPr="00BE4854" w:rsidRDefault="00BE4854" w:rsidP="00BE485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E4854" w:rsidRPr="00BE4854" w:rsidRDefault="00BE4854" w:rsidP="00BE485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E48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4854" w:rsidRPr="00BE4854" w:rsidRDefault="00810BEA" w:rsidP="00BE485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744074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744074">
        <w:rPr>
          <w:rFonts w:ascii="Times New Roman" w:eastAsia="Calibri" w:hAnsi="Times New Roman" w:cs="Times New Roman"/>
          <w:sz w:val="28"/>
          <w:szCs w:val="28"/>
        </w:rPr>
        <w:t>3</w:t>
      </w:r>
      <w:r w:rsidR="00BE4854" w:rsidRPr="00BE485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E4854" w:rsidRPr="00BE4854" w:rsidRDefault="00BE4854" w:rsidP="00BE48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BE4854" w:rsidRPr="00BE4854" w:rsidRDefault="00BE4854" w:rsidP="00BE4854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BE4854" w:rsidRPr="00BE4854" w:rsidRDefault="00BE4854" w:rsidP="00BE4854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BE4854" w:rsidRPr="00BE4854" w:rsidRDefault="00BE4854" w:rsidP="00BE4854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BE4854" w:rsidRPr="00BE4854" w:rsidRDefault="00BE4854" w:rsidP="00BE4854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BE4854" w:rsidRPr="00BE4854" w:rsidRDefault="00BE4854" w:rsidP="00BE4854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F43C40" w:rsidRDefault="00744074" w:rsidP="00F43C4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Разработчики: Лебедева Н</w:t>
      </w:r>
      <w:r w:rsidR="00F43C40">
        <w:rPr>
          <w:rFonts w:ascii="Times New Roman" w:eastAsia="Times New Roman" w:hAnsi="Times New Roman"/>
          <w:sz w:val="28"/>
          <w:szCs w:val="28"/>
          <w:lang w:eastAsia="ru-RU"/>
        </w:rPr>
        <w:t xml:space="preserve">.А., </w:t>
      </w:r>
    </w:p>
    <w:p w:rsidR="00F43C40" w:rsidRDefault="00F43C40" w:rsidP="00F43C4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1 квалификационной категории</w:t>
      </w:r>
    </w:p>
    <w:p w:rsidR="00BE4854" w:rsidRPr="00BE4854" w:rsidRDefault="00BE4854" w:rsidP="00BE485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54" w:rsidRPr="00BE4854" w:rsidRDefault="00BE4854" w:rsidP="00BE485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854" w:rsidRPr="00BE4854" w:rsidRDefault="00BE4854" w:rsidP="00BE48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854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BE4854" w:rsidRPr="00BE4854" w:rsidRDefault="00BE4854" w:rsidP="00BE48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854" w:rsidRDefault="00810BEA" w:rsidP="00BE48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F43C40">
        <w:rPr>
          <w:rFonts w:ascii="Times New Roman" w:eastAsia="Calibri" w:hAnsi="Times New Roman" w:cs="Times New Roman"/>
          <w:sz w:val="28"/>
          <w:szCs w:val="28"/>
        </w:rPr>
        <w:t>2</w:t>
      </w:r>
      <w:r w:rsidR="00744074">
        <w:rPr>
          <w:rFonts w:ascii="Times New Roman" w:eastAsia="Calibri" w:hAnsi="Times New Roman" w:cs="Times New Roman"/>
          <w:sz w:val="28"/>
          <w:szCs w:val="28"/>
        </w:rPr>
        <w:t>2</w:t>
      </w:r>
      <w:r w:rsidR="00F43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854" w:rsidRPr="00BE485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10BEA" w:rsidRDefault="00810BEA" w:rsidP="00BE48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854" w:rsidRPr="00BE4854" w:rsidRDefault="00BE4854" w:rsidP="00BE48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854" w:rsidRPr="00BE4854" w:rsidRDefault="00BE4854" w:rsidP="00BE48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854" w:rsidRDefault="00BE4854" w:rsidP="00BE485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BE4854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A60397" w:rsidRDefault="00A60397" w:rsidP="00BE485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</w:p>
    <w:tbl>
      <w:tblPr>
        <w:tblW w:w="8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9"/>
        <w:gridCol w:w="1896"/>
      </w:tblGrid>
      <w:tr w:rsidR="00A60397" w:rsidRPr="00843247" w:rsidTr="006B5076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97" w:rsidRPr="00227DF3" w:rsidRDefault="00A60397" w:rsidP="006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27DF3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227DF3" w:rsidRDefault="00A60397" w:rsidP="006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27DF3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страницы</w:t>
            </w:r>
          </w:p>
        </w:tc>
      </w:tr>
      <w:tr w:rsidR="00A60397" w:rsidRPr="00843247" w:rsidTr="006B5076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227DF3" w:rsidRDefault="00A60397" w:rsidP="00A6039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Пояснительная записка                             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843247" w:rsidRDefault="00A60397" w:rsidP="006B5076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60397" w:rsidRPr="00843247" w:rsidTr="006B5076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227DF3" w:rsidRDefault="00A60397" w:rsidP="00540D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Планируемые результаты освоения </w:t>
            </w:r>
            <w:r w:rsidR="00540D0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модуля</w:t>
            </w: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843247" w:rsidRDefault="00A60397" w:rsidP="006B5076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60397" w:rsidRPr="00843247" w:rsidTr="006B5076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227DF3" w:rsidRDefault="00A60397" w:rsidP="00540D0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  <w:r w:rsidR="00540D0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843247" w:rsidRDefault="00A60397" w:rsidP="006B5076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0397" w:rsidRPr="00843247" w:rsidTr="006B5076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227DF3" w:rsidRDefault="00A60397" w:rsidP="00A6039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Календарно-тематическое планирование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843247" w:rsidRDefault="00A60397" w:rsidP="006B5076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0397" w:rsidRPr="00843247" w:rsidTr="006B5076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227DF3" w:rsidRDefault="00A60397" w:rsidP="00A60397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Описание учебно-методического и материально-технического обеспечения образовательной деятельности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97" w:rsidRPr="00843247" w:rsidRDefault="00A60397" w:rsidP="006B5076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A60397" w:rsidRPr="00BE4854" w:rsidRDefault="00A60397" w:rsidP="00BE4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F6F" w:rsidRDefault="001F2F6F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A60397" w:rsidRDefault="00A60397"/>
    <w:p w:rsidR="00540D0A" w:rsidRDefault="00540D0A"/>
    <w:p w:rsidR="00EE332E" w:rsidRDefault="00EE332E"/>
    <w:p w:rsidR="00A60397" w:rsidRDefault="00A60397" w:rsidP="00A6039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1B675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1.Пояснительная записка</w:t>
      </w:r>
    </w:p>
    <w:p w:rsidR="001B0D15" w:rsidRPr="001B6750" w:rsidRDefault="001B0D15" w:rsidP="00A6039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60397" w:rsidRDefault="00A60397" w:rsidP="00A60397">
      <w:pPr>
        <w:tabs>
          <w:tab w:val="left" w:pos="284"/>
        </w:tabs>
        <w:spacing w:after="0" w:line="240" w:lineRule="auto"/>
        <w:ind w:right="-285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1B675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- Программа) по «Обучению грамоте»  для детей 6 -7</w:t>
      </w:r>
      <w:r w:rsidRPr="001B675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кольного образования «Детство» (</w:t>
      </w:r>
      <w:r w:rsidRPr="001B675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под редакцией Т.И. Бабаевой, А.Г. Гогоберидзе, О.В. Солнцевой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)</w:t>
      </w:r>
      <w:r w:rsidRPr="001B6750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A60397" w:rsidRPr="001B6750" w:rsidRDefault="00A60397" w:rsidP="00DC2B90">
      <w:pPr>
        <w:pStyle w:val="a8"/>
        <w:spacing w:after="0" w:line="240" w:lineRule="auto"/>
        <w:jc w:val="both"/>
        <w:rPr>
          <w:rFonts w:eastAsia="Times New Roman"/>
          <w:szCs w:val="28"/>
        </w:rPr>
      </w:pPr>
      <w:r w:rsidRPr="001B6750">
        <w:rPr>
          <w:rFonts w:eastAsia="Times New Roman"/>
          <w:b/>
          <w:bCs/>
          <w:kern w:val="3"/>
          <w:lang w:eastAsia="zh-CN"/>
        </w:rPr>
        <w:t>Цель программы:</w:t>
      </w:r>
      <w:r w:rsidRPr="001B6750">
        <w:rPr>
          <w:rFonts w:eastAsia="Times New Roman"/>
          <w:kern w:val="3"/>
          <w:lang w:eastAsia="zh-CN"/>
        </w:rPr>
        <w:t xml:space="preserve"> </w:t>
      </w:r>
      <w:r w:rsidRPr="00A60397">
        <w:rPr>
          <w:rFonts w:eastAsia="Times New Roman"/>
          <w:kern w:val="3"/>
          <w:lang w:eastAsia="zh-CN"/>
        </w:rPr>
        <w:t>Сформировать у детей 6 -7 лет навыки звукобуквенного анализа слова</w:t>
      </w:r>
      <w:r>
        <w:rPr>
          <w:rFonts w:eastAsia="Times New Roman"/>
          <w:kern w:val="3"/>
          <w:lang w:eastAsia="zh-CN"/>
        </w:rPr>
        <w:t>,</w:t>
      </w:r>
      <w:r w:rsidRPr="00A60397">
        <w:rPr>
          <w:rFonts w:eastAsia="Times New Roman"/>
          <w:kern w:val="3"/>
          <w:lang w:eastAsia="zh-CN"/>
        </w:rPr>
        <w:t xml:space="preserve">  подготовки руки к письму, развития коммуникативных способностей на основе общения, учебную мотивацию с учетом психофизиологических особенностей детей дошкольного возраста</w:t>
      </w:r>
      <w:r>
        <w:rPr>
          <w:rFonts w:eastAsia="Times New Roman"/>
          <w:kern w:val="3"/>
          <w:lang w:eastAsia="zh-CN"/>
        </w:rPr>
        <w:t>.</w:t>
      </w:r>
    </w:p>
    <w:p w:rsidR="00A60397" w:rsidRDefault="00A60397" w:rsidP="00A60397">
      <w:pPr>
        <w:suppressAutoHyphens/>
        <w:autoSpaceDN w:val="0"/>
        <w:spacing w:after="0" w:line="240" w:lineRule="auto"/>
        <w:ind w:right="-568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1B675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Задачи:</w:t>
      </w:r>
    </w:p>
    <w:p w:rsidR="00FF25AE" w:rsidRPr="00A10F52" w:rsidRDefault="00A10F52" w:rsidP="00DC2B90">
      <w:pPr>
        <w:pStyle w:val="a7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40" w:lineRule="auto"/>
        <w:ind w:left="0" w:right="-568" w:firstLine="0"/>
        <w:textAlignment w:val="baseline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</w:t>
      </w:r>
      <w:r w:rsidRPr="00A10F5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ормировать  первоначальные лингвистические представления о слове, звуке, предложении;</w:t>
      </w:r>
    </w:p>
    <w:p w:rsidR="00A60397" w:rsidRPr="00A60397" w:rsidRDefault="00A60397" w:rsidP="00DC2B90">
      <w:pPr>
        <w:pStyle w:val="a7"/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и совершенствовать умение делить слоги и воспроизводить звуковой анализ слов.</w:t>
      </w:r>
    </w:p>
    <w:p w:rsidR="00A60397" w:rsidRPr="00A60397" w:rsidRDefault="00A60397" w:rsidP="00DC2B90">
      <w:pPr>
        <w:pStyle w:val="a7"/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словарный запас, прививать интерес к чтению, развивать интерес к русскому языку.</w:t>
      </w:r>
    </w:p>
    <w:p w:rsidR="00A60397" w:rsidRPr="00A60397" w:rsidRDefault="00A60397" w:rsidP="00DC2B90">
      <w:pPr>
        <w:pStyle w:val="a7"/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работать в коллективе, взаимодействовать, доводить начатое до конца, работать внимательно, сосредоточенно, планировать и контролировать свои действия;</w:t>
      </w:r>
    </w:p>
    <w:p w:rsidR="00A60397" w:rsidRPr="00A60397" w:rsidRDefault="00A60397" w:rsidP="00DC2B90">
      <w:pPr>
        <w:pStyle w:val="a7"/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Воспитывать любознательность, любовь и интерес к родному языку, поощрять стремления будущих школьников проявлять инициативу с целью получения новых знаний.</w:t>
      </w:r>
    </w:p>
    <w:p w:rsidR="00A60397" w:rsidRDefault="00A60397" w:rsidP="00A60397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397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1B0D15" w:rsidRDefault="00A60397" w:rsidP="00A60397">
      <w:pPr>
        <w:suppressAutoHyphens/>
        <w:autoSpaceDN w:val="0"/>
        <w:spacing w:after="0" w:line="218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60397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>К семи годам р</w:t>
      </w:r>
      <w:r w:rsidRPr="00A6039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ебенок</w:t>
      </w:r>
    </w:p>
    <w:p w:rsidR="00A60397" w:rsidRPr="001B0D15" w:rsidRDefault="00A60397" w:rsidP="00A60397">
      <w:pPr>
        <w:suppressAutoHyphens/>
        <w:autoSpaceDN w:val="0"/>
        <w:spacing w:after="0" w:line="218" w:lineRule="auto"/>
        <w:ind w:right="-285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1B0D1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должен знать:</w:t>
      </w:r>
    </w:p>
    <w:p w:rsidR="00A60397" w:rsidRPr="001B0D15" w:rsidRDefault="00A60397" w:rsidP="00DC2B90">
      <w:pPr>
        <w:pStyle w:val="a7"/>
        <w:numPr>
          <w:ilvl w:val="0"/>
          <w:numId w:val="5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1B0D1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термины (звук, буква, слог, слово, предложение, гласные, согласные –твёрдые и мягкие, звонкие и глухие)</w:t>
      </w:r>
    </w:p>
    <w:p w:rsidR="00A60397" w:rsidRPr="00A60397" w:rsidRDefault="00A60397" w:rsidP="00DC2B90">
      <w:pPr>
        <w:tabs>
          <w:tab w:val="left" w:pos="284"/>
        </w:tabs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уметь выполнять:</w:t>
      </w:r>
    </w:p>
    <w:p w:rsidR="00A60397" w:rsidRPr="00A60397" w:rsidRDefault="00A60397" w:rsidP="00DC2B90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звукобуквенный анализ слогов, слов</w:t>
      </w:r>
    </w:p>
    <w:p w:rsidR="00A60397" w:rsidRPr="00A60397" w:rsidRDefault="00A60397" w:rsidP="00DC2B90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определять место заданных звуков в  словах</w:t>
      </w:r>
    </w:p>
    <w:p w:rsidR="00A60397" w:rsidRPr="00A60397" w:rsidRDefault="00A60397" w:rsidP="00DC2B90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делить слова на слоги</w:t>
      </w:r>
    </w:p>
    <w:p w:rsidR="00A60397" w:rsidRPr="00A60397" w:rsidRDefault="00A60397" w:rsidP="00DC2B90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составлять схемы предложений</w:t>
      </w:r>
    </w:p>
    <w:p w:rsidR="00A60397" w:rsidRPr="00A60397" w:rsidRDefault="00A60397" w:rsidP="00DC2B90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определять количество звуков/ букв в словах</w:t>
      </w:r>
    </w:p>
    <w:p w:rsidR="00A60397" w:rsidRPr="00A60397" w:rsidRDefault="00A60397" w:rsidP="00DC2B90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производить звуковой анализ четырёхзвуковых и пятизвуковых слов</w:t>
      </w:r>
    </w:p>
    <w:p w:rsidR="00A60397" w:rsidRPr="00A60397" w:rsidRDefault="00A60397" w:rsidP="00DC2B90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6039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ориентироваться на листе и выполнять графические диктанты</w:t>
      </w:r>
    </w:p>
    <w:p w:rsidR="001B0D15" w:rsidRPr="001B0D15" w:rsidRDefault="00540D0A" w:rsidP="001B0D15">
      <w:pPr>
        <w:widowControl w:val="0"/>
        <w:suppressAutoHyphens/>
        <w:spacing w:after="0" w:line="240" w:lineRule="auto"/>
        <w:ind w:left="720" w:right="-285"/>
        <w:contextualSpacing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3. Содержание модуля</w:t>
      </w:r>
    </w:p>
    <w:p w:rsidR="007D6137" w:rsidRPr="007D6137" w:rsidRDefault="007D6137" w:rsidP="007D613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D613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Содержание программы направлено на:</w:t>
      </w:r>
    </w:p>
    <w:p w:rsidR="007D6137" w:rsidRPr="007D6137" w:rsidRDefault="007D6137" w:rsidP="007D613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D613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знакомство с органами артикуляции, способами произнесения звука, его условным обозначением;</w:t>
      </w:r>
    </w:p>
    <w:p w:rsidR="007D6137" w:rsidRPr="007D6137" w:rsidRDefault="007D6137" w:rsidP="007D613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D613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знакомство с классификацией звуков: согласные и гласные звуки, твердые и мягкие, звонкие и глухие согласные;</w:t>
      </w:r>
    </w:p>
    <w:p w:rsidR="007D6137" w:rsidRPr="007D6137" w:rsidRDefault="007D6137" w:rsidP="007D613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D613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выделение звука в начале, конце и середине слова, определение положения звука в слове;</w:t>
      </w:r>
    </w:p>
    <w:p w:rsidR="007D6137" w:rsidRPr="007D6137" w:rsidRDefault="007D6137" w:rsidP="007D613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D613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выделение в слове гласных звуков, согласных звуков, твердых, мягких, звонких, глухих согласных; </w:t>
      </w:r>
    </w:p>
    <w:p w:rsidR="007D6137" w:rsidRPr="007D6137" w:rsidRDefault="007D6137" w:rsidP="007D613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D613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звуковой анализ состава слогов </w:t>
      </w:r>
    </w:p>
    <w:p w:rsidR="007D6137" w:rsidRPr="007D6137" w:rsidRDefault="007D6137" w:rsidP="007D613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D613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знакомство с тетрадью в линейку и способам работы в ней;</w:t>
      </w:r>
    </w:p>
    <w:p w:rsidR="007D6137" w:rsidRPr="007D6137" w:rsidRDefault="007D6137" w:rsidP="007D613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D613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мелкой моторики руки (штриховка, обведение по контуру).</w:t>
      </w:r>
    </w:p>
    <w:p w:rsidR="001B0D15" w:rsidRDefault="001B0D15"/>
    <w:p w:rsidR="00DC2B90" w:rsidRDefault="00DC2B90"/>
    <w:p w:rsidR="00BE163F" w:rsidRPr="004414B2" w:rsidRDefault="00BE163F" w:rsidP="00BE163F">
      <w:pPr>
        <w:spacing w:after="0"/>
        <w:jc w:val="center"/>
        <w:rPr>
          <w:rFonts w:ascii="Times New Roman" w:eastAsia="Times New Roman" w:hAnsi="Times New Roman" w:cs="Mangal"/>
          <w:b/>
          <w:kern w:val="1"/>
          <w:lang w:eastAsia="hi-IN" w:bidi="hi-IN"/>
        </w:rPr>
      </w:pPr>
      <w:r w:rsidRPr="004414B2">
        <w:rPr>
          <w:rFonts w:ascii="Times New Roman" w:eastAsia="Times New Roman" w:hAnsi="Times New Roman" w:cs="Mangal"/>
          <w:b/>
          <w:kern w:val="1"/>
          <w:lang w:eastAsia="hi-IN" w:bidi="hi-IN"/>
        </w:rPr>
        <w:lastRenderedPageBreak/>
        <w:t>4. Календарно-тематическое планирование</w:t>
      </w:r>
    </w:p>
    <w:tbl>
      <w:tblPr>
        <w:tblStyle w:val="a9"/>
        <w:tblW w:w="9497" w:type="dxa"/>
        <w:tblInd w:w="392" w:type="dxa"/>
        <w:tblLayout w:type="fixed"/>
        <w:tblLook w:val="0600" w:firstRow="0" w:lastRow="0" w:firstColumn="0" w:lastColumn="0" w:noHBand="1" w:noVBand="1"/>
      </w:tblPr>
      <w:tblGrid>
        <w:gridCol w:w="709"/>
        <w:gridCol w:w="7229"/>
        <w:gridCol w:w="1559"/>
      </w:tblGrid>
      <w:tr w:rsidR="00BE163F" w:rsidRPr="004414B2" w:rsidTr="00C72EDB">
        <w:trPr>
          <w:trHeight w:val="597"/>
        </w:trPr>
        <w:tc>
          <w:tcPr>
            <w:tcW w:w="709" w:type="dxa"/>
          </w:tcPr>
          <w:p w:rsidR="00BE163F" w:rsidRPr="004414B2" w:rsidRDefault="00BE163F" w:rsidP="00BE16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14B2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E163F" w:rsidRPr="004414B2" w:rsidRDefault="00BE163F" w:rsidP="00BE16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14B2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7229" w:type="dxa"/>
          </w:tcPr>
          <w:p w:rsidR="00BE163F" w:rsidRPr="004414B2" w:rsidRDefault="00DC2B90" w:rsidP="00BE16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14B2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тема</w:t>
            </w:r>
            <w:r w:rsidR="00BE163F" w:rsidRPr="004414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E163F" w:rsidRPr="004414B2" w:rsidRDefault="00BE163F" w:rsidP="00BE16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14B2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BE163F" w:rsidRPr="004414B2" w:rsidRDefault="00BE163F" w:rsidP="00BE16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14B2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</w:tr>
      <w:tr w:rsidR="00BE163F" w:rsidRPr="004414B2" w:rsidTr="006B5076">
        <w:trPr>
          <w:trHeight w:val="316"/>
        </w:trPr>
        <w:tc>
          <w:tcPr>
            <w:tcW w:w="7938" w:type="dxa"/>
            <w:gridSpan w:val="2"/>
          </w:tcPr>
          <w:p w:rsidR="00BE163F" w:rsidRPr="004414B2" w:rsidRDefault="00BE163F" w:rsidP="00BE16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14B2">
              <w:rPr>
                <w:rFonts w:ascii="Times New Roman" w:eastAsia="Calibri" w:hAnsi="Times New Roman" w:cs="Times New Roman"/>
                <w:b/>
              </w:rPr>
              <w:t>Раздел «</w:t>
            </w:r>
            <w:r w:rsidR="00751882" w:rsidRPr="004414B2">
              <w:rPr>
                <w:rFonts w:ascii="Times New Roman" w:eastAsia="Calibri" w:hAnsi="Times New Roman" w:cs="Times New Roman"/>
                <w:b/>
              </w:rPr>
              <w:t>Лексическая и грамматическая работа</w:t>
            </w:r>
            <w:r w:rsidRPr="004414B2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559" w:type="dxa"/>
          </w:tcPr>
          <w:p w:rsidR="00BE163F" w:rsidRPr="004414B2" w:rsidRDefault="0086186D" w:rsidP="001D06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BE163F" w:rsidRPr="00EE332E" w:rsidRDefault="00BE163F" w:rsidP="00BE163F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BE163F" w:rsidRPr="00EE332E" w:rsidRDefault="00BE163F" w:rsidP="006C639B">
            <w:pPr>
              <w:jc w:val="both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Тема: </w:t>
            </w:r>
            <w:r w:rsidR="006C639B" w:rsidRPr="00EE332E">
              <w:rPr>
                <w:rFonts w:ascii="Times New Roman CYR" w:eastAsia="Calibri" w:hAnsi="Times New Roman CYR" w:cs="Times New Roman CYR"/>
                <w:b/>
              </w:rPr>
              <w:t>Знакомство: Звук и буква, графическое изображение звука в слове (квадрат).</w:t>
            </w:r>
          </w:p>
          <w:p w:rsidR="00BE163F" w:rsidRPr="00EE332E" w:rsidRDefault="00BE163F" w:rsidP="00BE163F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 xml:space="preserve">Цели: </w:t>
            </w:r>
            <w:r w:rsidR="00A10F52" w:rsidRPr="00EE332E">
              <w:rPr>
                <w:rFonts w:ascii="Times New Roman CYR" w:eastAsia="Calibri" w:hAnsi="Times New Roman CYR" w:cs="Times New Roman CYR"/>
              </w:rPr>
              <w:t>В мире звуков: звуки гласные и согласные, звуки образуют слово. Слова, обозначающие предметы, признаки, действия». Самостоятельный подбор слов на заданные звуки.</w:t>
            </w:r>
          </w:p>
        </w:tc>
        <w:tc>
          <w:tcPr>
            <w:tcW w:w="1559" w:type="dxa"/>
          </w:tcPr>
          <w:p w:rsidR="00BE163F" w:rsidRPr="00EE332E" w:rsidRDefault="00BE163F" w:rsidP="00BE163F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6C639B" w:rsidRPr="00EE332E" w:rsidRDefault="005C5225" w:rsidP="006C639B">
            <w:pPr>
              <w:jc w:val="both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Тема: </w:t>
            </w:r>
            <w:r w:rsidR="006C639B" w:rsidRPr="00EE332E">
              <w:rPr>
                <w:rFonts w:ascii="Times New Roman CYR" w:eastAsia="Calibri" w:hAnsi="Times New Roman CYR" w:cs="Times New Roman CYR"/>
                <w:b/>
              </w:rPr>
              <w:t>Знакомство: Слог как часть слова</w:t>
            </w:r>
          </w:p>
          <w:p w:rsidR="005C5225" w:rsidRPr="00EE332E" w:rsidRDefault="006C639B" w:rsidP="006C639B">
            <w:pPr>
              <w:jc w:val="both"/>
            </w:pPr>
            <w:r w:rsidRPr="00EE332E">
              <w:rPr>
                <w:rFonts w:ascii="Times New Roman CYR" w:eastAsia="Calibri" w:hAnsi="Times New Roman CYR" w:cs="Times New Roman CYR"/>
              </w:rPr>
              <w:t>Цели: графическое изображение слова (прямоугольник).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6C639B" w:rsidRPr="00EE332E" w:rsidRDefault="005C5225" w:rsidP="006C639B">
            <w:pPr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Тема: </w:t>
            </w:r>
            <w:r w:rsidR="006C639B" w:rsidRPr="00EE332E">
              <w:rPr>
                <w:rFonts w:ascii="Times New Roman CYR" w:eastAsia="Calibri" w:hAnsi="Times New Roman CYR" w:cs="Times New Roman CYR"/>
                <w:b/>
              </w:rPr>
              <w:t>Звук и буква А. Звук А</w:t>
            </w:r>
          </w:p>
          <w:p w:rsidR="005C5225" w:rsidRPr="00EE332E" w:rsidRDefault="006C639B" w:rsidP="006C639B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Цели:  графическое изображение  гласного звука (красный квадрат), место звука в слове (начало, середина, конец)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6C639B" w:rsidRPr="00EE332E" w:rsidRDefault="005C5225" w:rsidP="005C5225">
            <w:pPr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Тема: </w:t>
            </w:r>
            <w:r w:rsidR="006C639B" w:rsidRPr="00EE332E">
              <w:rPr>
                <w:rFonts w:ascii="Times New Roman CYR" w:eastAsia="Calibri" w:hAnsi="Times New Roman CYR" w:cs="Times New Roman CYR"/>
                <w:b/>
              </w:rPr>
              <w:t>Буква А</w:t>
            </w:r>
          </w:p>
          <w:p w:rsidR="005C5225" w:rsidRPr="00EE332E" w:rsidRDefault="006C639B" w:rsidP="006C639B">
            <w:pPr>
              <w:jc w:val="both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Цели:   место буквы в слове, соотношение названий предметов со схемами слов, печатание буквы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6C639B" w:rsidRPr="00EE332E" w:rsidRDefault="006C639B" w:rsidP="005C5225">
            <w:pPr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Тема </w:t>
            </w:r>
            <w:r w:rsidR="00744074">
              <w:rPr>
                <w:rFonts w:ascii="Times New Roman CYR" w:eastAsia="Calibri" w:hAnsi="Times New Roman CYR" w:cs="Times New Roman CYR"/>
                <w:b/>
              </w:rPr>
              <w:t xml:space="preserve">: Звук </w:t>
            </w:r>
            <w:r w:rsidRPr="00EE332E">
              <w:rPr>
                <w:rFonts w:ascii="Times New Roman CYR" w:eastAsia="Calibri" w:hAnsi="Times New Roman CYR" w:cs="Times New Roman CYR"/>
                <w:b/>
              </w:rPr>
              <w:t>и буква У. Звук У</w:t>
            </w:r>
          </w:p>
          <w:p w:rsidR="005C5225" w:rsidRPr="00EE332E" w:rsidRDefault="006C639B" w:rsidP="005C5225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Цели:</w:t>
            </w:r>
            <w:r w:rsidRPr="00EE332E">
              <w:rPr>
                <w:b/>
              </w:rPr>
              <w:t xml:space="preserve"> </w:t>
            </w:r>
            <w:r w:rsidRPr="00EE332E">
              <w:t xml:space="preserve"> </w:t>
            </w:r>
            <w:r w:rsidRPr="00EE332E">
              <w:rPr>
                <w:rFonts w:ascii="Times New Roman CYR" w:eastAsia="Calibri" w:hAnsi="Times New Roman CYR" w:cs="Times New Roman CYR"/>
              </w:rPr>
              <w:t>место звука в слове, соотношение названий предметов со схемами слов.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A33A6D" w:rsidRPr="00EE332E" w:rsidRDefault="00F31D91" w:rsidP="005C5225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>Тема:</w:t>
            </w:r>
            <w:r w:rsidR="00A33A6D" w:rsidRPr="00EE332E">
              <w:rPr>
                <w:rFonts w:ascii="Times New Roman CYR" w:eastAsia="Calibri" w:hAnsi="Times New Roman CYR" w:cs="Times New Roman CYR"/>
                <w:b/>
              </w:rPr>
              <w:t xml:space="preserve"> Буква У</w:t>
            </w:r>
          </w:p>
          <w:p w:rsidR="005C5225" w:rsidRPr="00EE332E" w:rsidRDefault="00A33A6D" w:rsidP="005C5225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Цели: место буквы в слове, соотношение названий предметов со схемами слов, печатание буквы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A33A6D" w:rsidRPr="00EE332E" w:rsidRDefault="00F31D91" w:rsidP="00A33A6D">
            <w:pPr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  <w:b/>
              </w:rPr>
              <w:t xml:space="preserve">Тема: </w:t>
            </w:r>
            <w:r w:rsidR="00A33A6D" w:rsidRPr="00EE332E">
              <w:rPr>
                <w:rFonts w:ascii="Times New Roman" w:hAnsi="Times New Roman" w:cs="Times New Roman"/>
                <w:b/>
              </w:rPr>
              <w:t xml:space="preserve"> Чтение слогов АУ, УА</w:t>
            </w:r>
            <w:r w:rsidR="00A33A6D" w:rsidRPr="00EE332E">
              <w:rPr>
                <w:rFonts w:ascii="Times New Roman" w:hAnsi="Times New Roman" w:cs="Times New Roman"/>
              </w:rPr>
              <w:t xml:space="preserve">, </w:t>
            </w:r>
          </w:p>
          <w:p w:rsidR="005C5225" w:rsidRPr="00EE332E" w:rsidRDefault="00A33A6D" w:rsidP="00A33A6D">
            <w:pPr>
              <w:rPr>
                <w:rFonts w:ascii="Times New Roman" w:eastAsia="Calibri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Цели:</w:t>
            </w:r>
            <w:r w:rsidR="00E04F6F" w:rsidRPr="00EE332E">
              <w:rPr>
                <w:rFonts w:ascii="Times New Roman" w:hAnsi="Times New Roman" w:cs="Times New Roman"/>
              </w:rPr>
              <w:t xml:space="preserve"> </w:t>
            </w:r>
            <w:r w:rsidRPr="00EE332E">
              <w:rPr>
                <w:rFonts w:ascii="Times New Roman" w:hAnsi="Times New Roman" w:cs="Times New Roman"/>
              </w:rPr>
              <w:t>печатание слогов.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A33A6D" w:rsidRPr="00EE332E" w:rsidRDefault="00A33A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1A7571" w:rsidRPr="00EE332E" w:rsidRDefault="00F31D91" w:rsidP="00A33A6D">
            <w:pPr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</w:t>
            </w:r>
            <w:r w:rsidR="00A33A6D" w:rsidRPr="00EE332E">
              <w:rPr>
                <w:rFonts w:ascii="Times New Roman" w:hAnsi="Times New Roman" w:cs="Times New Roman"/>
                <w:b/>
              </w:rPr>
              <w:t xml:space="preserve"> Звук и буква О</w:t>
            </w:r>
            <w:r w:rsidR="001A7571" w:rsidRPr="00EE332E">
              <w:rPr>
                <w:rFonts w:ascii="Times New Roman" w:hAnsi="Times New Roman" w:cs="Times New Roman"/>
                <w:b/>
              </w:rPr>
              <w:t>. Звук О</w:t>
            </w:r>
          </w:p>
          <w:p w:rsidR="00A33A6D" w:rsidRPr="00EE332E" w:rsidRDefault="001A7571" w:rsidP="00A33A6D">
            <w:pPr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 xml:space="preserve">Цели: </w:t>
            </w:r>
            <w:r w:rsidR="00A33A6D" w:rsidRPr="00EE332E">
              <w:rPr>
                <w:rFonts w:ascii="Times New Roman" w:hAnsi="Times New Roman" w:cs="Times New Roman"/>
              </w:rPr>
              <w:t xml:space="preserve"> место звука в слове, соотношение названий предметов со схемами слов.</w:t>
            </w:r>
          </w:p>
        </w:tc>
        <w:tc>
          <w:tcPr>
            <w:tcW w:w="1559" w:type="dxa"/>
          </w:tcPr>
          <w:p w:rsidR="00A33A6D" w:rsidRPr="00EE332E" w:rsidRDefault="001A7571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A33A6D" w:rsidRPr="00EE332E" w:rsidRDefault="00A33A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E04F6F" w:rsidRPr="00EE332E" w:rsidRDefault="00F31D91" w:rsidP="002C591C">
            <w:pPr>
              <w:jc w:val="both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  <w:b/>
              </w:rPr>
              <w:t xml:space="preserve">Тема: </w:t>
            </w:r>
            <w:r w:rsidR="00E04F6F" w:rsidRPr="00EE332E">
              <w:rPr>
                <w:rFonts w:ascii="Times New Roman" w:hAnsi="Times New Roman" w:cs="Times New Roman"/>
                <w:b/>
              </w:rPr>
              <w:t>Буква О</w:t>
            </w:r>
            <w:r w:rsidR="00E04F6F" w:rsidRPr="00EE332E">
              <w:rPr>
                <w:rFonts w:ascii="Times New Roman" w:hAnsi="Times New Roman" w:cs="Times New Roman"/>
              </w:rPr>
              <w:t>:</w:t>
            </w:r>
          </w:p>
          <w:p w:rsidR="00A33A6D" w:rsidRPr="00EE332E" w:rsidRDefault="00E04F6F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</w:rPr>
              <w:t>Цели: место буквы в слове, соотношение названий предметов со схемами слов, печатание буквы.</w:t>
            </w:r>
          </w:p>
        </w:tc>
        <w:tc>
          <w:tcPr>
            <w:tcW w:w="1559" w:type="dxa"/>
          </w:tcPr>
          <w:p w:rsidR="00A33A6D" w:rsidRPr="00EE332E" w:rsidRDefault="00E04F6F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E04F6F" w:rsidRPr="00EE332E" w:rsidRDefault="00E04F6F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E04F6F" w:rsidRPr="00EE332E" w:rsidRDefault="00F31D91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</w:t>
            </w:r>
            <w:r w:rsidR="00E04F6F" w:rsidRPr="00EE332E">
              <w:rPr>
                <w:rFonts w:ascii="Times New Roman" w:hAnsi="Times New Roman" w:cs="Times New Roman"/>
                <w:b/>
              </w:rPr>
              <w:t xml:space="preserve"> Звук и буква Ы</w:t>
            </w:r>
          </w:p>
          <w:p w:rsidR="00E04F6F" w:rsidRPr="00EE332E" w:rsidRDefault="00E04F6F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</w:rPr>
              <w:t>Цели:  место звука и буквы в слове, соотношение названий предметов со схемами слов. Называние и чтение гласных букв (А, У, О, Ы). Печатание буквы.</w:t>
            </w:r>
          </w:p>
        </w:tc>
        <w:tc>
          <w:tcPr>
            <w:tcW w:w="1559" w:type="dxa"/>
          </w:tcPr>
          <w:p w:rsidR="00E04F6F" w:rsidRPr="00EE332E" w:rsidRDefault="00E04F6F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E04F6F" w:rsidRPr="00EE332E" w:rsidRDefault="00E04F6F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F31D91" w:rsidRPr="00EE332E" w:rsidRDefault="00F31D91" w:rsidP="002C591C">
            <w:pPr>
              <w:jc w:val="both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 и буква Э</w:t>
            </w:r>
          </w:p>
          <w:p w:rsidR="00E04F6F" w:rsidRPr="00EE332E" w:rsidRDefault="00F31D91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</w:rPr>
              <w:t>Цели:  место звука и буквы в слове, соотношение названий предметов со схемами слов. Чтение гласных букв (А, О, У, Ы, Э).</w:t>
            </w:r>
          </w:p>
        </w:tc>
        <w:tc>
          <w:tcPr>
            <w:tcW w:w="1559" w:type="dxa"/>
          </w:tcPr>
          <w:p w:rsidR="00E04F6F" w:rsidRPr="00EE332E" w:rsidRDefault="00F31D91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A33A6D" w:rsidRPr="00EE332E" w:rsidRDefault="00A33A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F31D91" w:rsidRPr="00EE332E" w:rsidRDefault="007F77AF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</w:t>
            </w:r>
            <w:r w:rsidR="00F31D91" w:rsidRPr="00EE332E">
              <w:rPr>
                <w:rFonts w:ascii="Times New Roman" w:hAnsi="Times New Roman" w:cs="Times New Roman"/>
                <w:b/>
              </w:rPr>
              <w:t xml:space="preserve"> Звук и буква Л</w:t>
            </w:r>
          </w:p>
          <w:p w:rsidR="00A33A6D" w:rsidRPr="00EE332E" w:rsidRDefault="00F31D91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</w:rPr>
              <w:t>Цели: место звука в слове, чтение слогов, ударение, называние слов с начальных слогов, чтение слов (МАМА, МЫЛО), печатание буквы.</w:t>
            </w:r>
          </w:p>
        </w:tc>
        <w:tc>
          <w:tcPr>
            <w:tcW w:w="1559" w:type="dxa"/>
          </w:tcPr>
          <w:p w:rsidR="00A33A6D" w:rsidRPr="00EE332E" w:rsidRDefault="005A1EE8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2C591C" w:rsidRPr="00EE332E" w:rsidRDefault="002C591C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2C591C" w:rsidRPr="00EE332E" w:rsidRDefault="002C591C" w:rsidP="002C591C">
            <w:pPr>
              <w:jc w:val="both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 и буква М</w:t>
            </w:r>
          </w:p>
          <w:p w:rsidR="002C591C" w:rsidRPr="00EE332E" w:rsidRDefault="002C591C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</w:rPr>
              <w:t>Цели:  графическое  изображение твёрдого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</w:tc>
        <w:tc>
          <w:tcPr>
            <w:tcW w:w="1559" w:type="dxa"/>
          </w:tcPr>
          <w:p w:rsidR="002C591C" w:rsidRPr="00EE332E" w:rsidRDefault="002C591C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1D06A3" w:rsidRPr="00EE332E" w:rsidRDefault="001D06A3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1D06A3" w:rsidRPr="00EE332E" w:rsidRDefault="001D06A3" w:rsidP="002C591C">
            <w:pPr>
              <w:jc w:val="both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 и буква Р</w:t>
            </w:r>
          </w:p>
          <w:p w:rsidR="001D06A3" w:rsidRPr="00EE332E" w:rsidRDefault="001D06A3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</w:rPr>
              <w:t>Цели: место звука в слове, чтение слогов, выделение первого слога в слове, печатание буквы.</w:t>
            </w:r>
          </w:p>
        </w:tc>
        <w:tc>
          <w:tcPr>
            <w:tcW w:w="1559" w:type="dxa"/>
          </w:tcPr>
          <w:p w:rsidR="001D06A3" w:rsidRPr="00EE332E" w:rsidRDefault="001D06A3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1D06A3" w:rsidRPr="00EE332E" w:rsidRDefault="001D06A3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1D06A3" w:rsidRPr="00EE332E" w:rsidRDefault="001D06A3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Звуковой анализ слов</w:t>
            </w:r>
          </w:p>
          <w:p w:rsidR="001D06A3" w:rsidRPr="00EE332E" w:rsidRDefault="001D06A3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EE332E">
              <w:rPr>
                <w:rFonts w:ascii="Times New Roman" w:hAnsi="Times New Roman" w:cs="Times New Roman"/>
              </w:rPr>
              <w:t xml:space="preserve"> (дифференциация гласных и согласных звуков), деление слов на слоги (МАМА, МЫЛО, ЛУНА, МАШИНА, ЛОПАТА), ударный слог и ударный гласный в слове.</w:t>
            </w:r>
          </w:p>
        </w:tc>
        <w:tc>
          <w:tcPr>
            <w:tcW w:w="1559" w:type="dxa"/>
          </w:tcPr>
          <w:p w:rsidR="001D06A3" w:rsidRPr="00EE332E" w:rsidRDefault="001D06A3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1D06A3" w:rsidRPr="00EE332E" w:rsidRDefault="001D06A3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1D06A3" w:rsidRPr="00EE332E" w:rsidRDefault="001D06A3" w:rsidP="002C591C">
            <w:pPr>
              <w:jc w:val="both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Буква Я</w:t>
            </w:r>
          </w:p>
          <w:p w:rsidR="001D06A3" w:rsidRPr="00EE332E" w:rsidRDefault="001D06A3" w:rsidP="002C5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</w:rPr>
              <w:t xml:space="preserve">Цели: буква в нач. слова, соотношение первого звука в слове с буквой (А, </w:t>
            </w:r>
            <w:r w:rsidRPr="00EE332E">
              <w:rPr>
                <w:rFonts w:ascii="Times New Roman" w:hAnsi="Times New Roman" w:cs="Times New Roman"/>
              </w:rPr>
              <w:lastRenderedPageBreak/>
              <w:t>Я),  мягкие согласные (Мь, Ль, Нь, Рь) и их граф. изобр. на схеме (зелён. квадр.), сравнительное чтение слогов с А/Я, произношение согласных звуков, фонетический разбор слов (МАЛ, МЯЛ) чтение слогов, слов, предложений.</w:t>
            </w:r>
          </w:p>
        </w:tc>
        <w:tc>
          <w:tcPr>
            <w:tcW w:w="1559" w:type="dxa"/>
          </w:tcPr>
          <w:p w:rsidR="001D06A3" w:rsidRPr="00EE332E" w:rsidRDefault="001D06A3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lastRenderedPageBreak/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1D06A3" w:rsidRPr="00EE332E" w:rsidRDefault="001D06A3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 Повторение</w:t>
            </w:r>
          </w:p>
          <w:p w:rsidR="001D06A3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EE332E">
              <w:rPr>
                <w:rFonts w:ascii="Times New Roman" w:hAnsi="Times New Roman" w:cs="Times New Roman"/>
              </w:rPr>
              <w:t xml:space="preserve"> Согласные звуки и буквы М, Л, Н, Р, соотношение первого звука в слове с буквой (А, Я), чтение предложений из знакомых слов</w:t>
            </w:r>
          </w:p>
        </w:tc>
        <w:tc>
          <w:tcPr>
            <w:tcW w:w="1559" w:type="dxa"/>
          </w:tcPr>
          <w:p w:rsidR="001D06A3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Буква Ю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EE332E">
              <w:rPr>
                <w:rFonts w:ascii="Times New Roman" w:hAnsi="Times New Roman" w:cs="Times New Roman"/>
              </w:rPr>
              <w:t xml:space="preserve"> место буквы в словах (ЮРТА, ТЮЛЬПАН), соотношение первого звука в слове с буквой (У, Ю), сравнительное чтение слогов с У/Ю, произношение согласных звуков, фонетический разбор слов (ЛУК, ЛЮК)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 Буква Е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EE332E">
              <w:rPr>
                <w:rFonts w:ascii="Times New Roman" w:hAnsi="Times New Roman" w:cs="Times New Roman"/>
              </w:rPr>
              <w:t>место буквы в словах (ЕЛЬ, ЛЕЙКА), сравнительное чтение слогов с Э/Е, произношение согласных звуков,  чтение и фонетический разбор слов (МОРЕ, ЛЕНА, МЕЛ).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Буква Ё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EE332E">
              <w:rPr>
                <w:rFonts w:ascii="Times New Roman" w:hAnsi="Times New Roman" w:cs="Times New Roman"/>
              </w:rPr>
              <w:t>место буквы в словах (ЁЖ, ЁРШ, ЁЛКА), сравнительное чтение слогов с О/Ё, произношение согласных звуков,  чтение и фонетический разбор слов (МЕЛ/МЁЛ/ЛЁН).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 Звук и буква И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EE332E">
              <w:rPr>
                <w:rFonts w:ascii="Times New Roman" w:hAnsi="Times New Roman" w:cs="Times New Roman"/>
              </w:rPr>
              <w:t xml:space="preserve"> место звука в слове, чтение слогов, слов, фонетический разбор (ЛИМОН, МАЛИНА).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 Закрепление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Цели:</w:t>
            </w:r>
            <w:r w:rsidRPr="00EE332E">
              <w:rPr>
                <w:rFonts w:ascii="Times New Roman" w:hAnsi="Times New Roman" w:cs="Times New Roman"/>
              </w:rPr>
              <w:t xml:space="preserve"> твёрдые и мягкие согласные звуки; слова и слоги, чтение предложений (МАРИНА ЕЛА МАЛИНУ. МАРИНА УРОНИЛА ЛИМОН).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звуки Г и Гь, К и Кь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Цели:</w:t>
            </w:r>
            <w:r w:rsidRPr="00EE332E">
              <w:rPr>
                <w:rFonts w:ascii="Times New Roman" w:hAnsi="Times New Roman" w:cs="Times New Roman"/>
              </w:rPr>
              <w:t xml:space="preserve"> графическое изображение мягких и твёрдых согласных в слове, сравнительный анализ звуков (звонкий/глухой), буквы Г и К, письмо букв. Фонетический разбор слов (</w:t>
            </w:r>
            <w:r w:rsidRPr="00EE332E">
              <w:rPr>
                <w:rFonts w:ascii="Times New Roman" w:hAnsi="Times New Roman" w:cs="Times New Roman"/>
                <w:u w:val="single"/>
              </w:rPr>
              <w:t>Г</w:t>
            </w:r>
            <w:r w:rsidRPr="00EE332E">
              <w:rPr>
                <w:rFonts w:ascii="Times New Roman" w:hAnsi="Times New Roman" w:cs="Times New Roman"/>
              </w:rPr>
              <w:t>ОРА/</w:t>
            </w:r>
            <w:r w:rsidRPr="00EE332E">
              <w:rPr>
                <w:rFonts w:ascii="Times New Roman" w:hAnsi="Times New Roman" w:cs="Times New Roman"/>
                <w:u w:val="single"/>
              </w:rPr>
              <w:t>К</w:t>
            </w:r>
            <w:r w:rsidRPr="00EE332E">
              <w:rPr>
                <w:rFonts w:ascii="Times New Roman" w:hAnsi="Times New Roman" w:cs="Times New Roman"/>
              </w:rPr>
              <w:t>ОРА,),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Звуки Д и Дь, Т и Ть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</w:rPr>
              <w:t>Цели:  графическое изображение мягких и твёрдых согласных в слове, сравнительный анализ звуков (звонкий/глухой), чтение слогов, письмо букв Д и Т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Звуки В и Вь, Ф и Фь, и буквы В. Ф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Цели :</w:t>
            </w:r>
            <w:r w:rsidRPr="00EE332E">
              <w:rPr>
                <w:rFonts w:ascii="Times New Roman" w:hAnsi="Times New Roman" w:cs="Times New Roman"/>
              </w:rPr>
              <w:t xml:space="preserve"> графическое изображение мягких и твёрдых согласных в слове, сравнительный анализ звуков (звонкий/глухой), чтение слогов, письмо букв В и Ф. Чтение слов с буквами В/Ф и фонетический разбор слов (ВОЛК/ФЛАГ), соотнесение схем слов с названием предметов (на граф. изобр. звуков) –ВОРОНА/ФОНАРИ.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Звуки З и Зь, С и Сь, и буквы З, С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Цели</w:t>
            </w:r>
            <w:r w:rsidRPr="00EE332E">
              <w:rPr>
                <w:rFonts w:ascii="Times New Roman" w:hAnsi="Times New Roman" w:cs="Times New Roman"/>
              </w:rPr>
              <w:t>: графическое изображение мягких и твёрдых согласных в слове, сравнительный анализ звуков (звонкий/глухой), чтение слогов,  письмо букв З и С. Чтение слов буквами З/С и фонетический разбор слов (РОЗА/ВАЗА), соотнесение схем слов с названием предметов (на граф. изобр. звуков) – ЗАМОК, составление слов из слогов (КОЗА, КОСА, РОЗА, РОСА).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</w:rPr>
            </w:pPr>
            <w:r w:rsidRPr="00EE332E">
              <w:rPr>
                <w:rFonts w:ascii="Times New Roman" w:hAnsi="Times New Roman" w:cs="Times New Roman"/>
              </w:rPr>
              <w:t>Тема : Звуки Х и Хь, и буква Х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</w:rPr>
              <w:t>Цели: характеристика звуков графическое изображение мягких и твёрдых согласных в слове, чтение слогов, письмо буквы Х, фонетический разбор слов ХОМЯК, ХИТРЕЦ (сам-но).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Звуки и буквы Ж и Ш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Цели:</w:t>
            </w:r>
            <w:r w:rsidRPr="00EE332E">
              <w:rPr>
                <w:rFonts w:ascii="Times New Roman" w:hAnsi="Times New Roman" w:cs="Times New Roman"/>
              </w:rPr>
              <w:t xml:space="preserve"> характеристика, звуков, сравнительный анализ звуков (звонкий/глухой),  чтение слогов, фонетический разбор слов (ЛЫЖИ, ТИШЕ), письмо букв Ж и Ш.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Звуки и буквы Ч и Щ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Цели:</w:t>
            </w:r>
            <w:r w:rsidRPr="00EE332E">
              <w:rPr>
                <w:rFonts w:ascii="Times New Roman" w:hAnsi="Times New Roman" w:cs="Times New Roman"/>
              </w:rPr>
              <w:t xml:space="preserve"> сравнительный анализ звуков (звонкий/глухой),  чтение слогов, фонетический разбор слов (ЩЕКА, ЩЁЛК – сам-но), чтение отрывка из стих-я, письмо букв Ч и Щ.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 и буква Ц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Цели:</w:t>
            </w:r>
            <w:r w:rsidRPr="00EE332E">
              <w:rPr>
                <w:rFonts w:ascii="Times New Roman" w:hAnsi="Times New Roman" w:cs="Times New Roman"/>
              </w:rPr>
              <w:t xml:space="preserve"> характеристика звука, место звука в слове, чтение слогов, фонетический разбор слов (ЦВЕТОК, ПТЕНЦЫ), составление слов из букв (ОГУРЕЦ, ЗАЯЦ), чтение отрывка из стих-я, письмо буквы Ц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86186D" w:rsidRPr="00EE332E" w:rsidRDefault="0086186D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Тема: Звук и буква Й</w:t>
            </w:r>
          </w:p>
          <w:p w:rsidR="0086186D" w:rsidRPr="00EE332E" w:rsidRDefault="0086186D" w:rsidP="00861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32E">
              <w:rPr>
                <w:rFonts w:ascii="Times New Roman" w:hAnsi="Times New Roman" w:cs="Times New Roman"/>
                <w:b/>
              </w:rPr>
              <w:t>Цели:</w:t>
            </w:r>
            <w:r w:rsidRPr="00EE332E">
              <w:rPr>
                <w:rFonts w:ascii="Times New Roman" w:hAnsi="Times New Roman" w:cs="Times New Roman"/>
              </w:rPr>
              <w:t xml:space="preserve"> характеристикака звука, чтение слов с буквой Й на конце, фонетический разбор слова (ПОПУГАЙ), письмо слов по буквам и знакам (ЗАЙЦЫ, ЛЕЙКА), чтение стих-я</w:t>
            </w:r>
          </w:p>
        </w:tc>
        <w:tc>
          <w:tcPr>
            <w:tcW w:w="1559" w:type="dxa"/>
          </w:tcPr>
          <w:p w:rsidR="0086186D" w:rsidRPr="00EE332E" w:rsidRDefault="0086186D" w:rsidP="005C5225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DC2B90">
        <w:trPr>
          <w:trHeight w:val="281"/>
        </w:trPr>
        <w:tc>
          <w:tcPr>
            <w:tcW w:w="7938" w:type="dxa"/>
            <w:gridSpan w:val="2"/>
          </w:tcPr>
          <w:p w:rsidR="002B72FD" w:rsidRPr="00EE332E" w:rsidRDefault="00751882" w:rsidP="00DC2B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332E">
              <w:rPr>
                <w:rFonts w:ascii="Times New Roman" w:eastAsia="Calibri" w:hAnsi="Times New Roman" w:cs="Times New Roman"/>
                <w:b/>
              </w:rPr>
              <w:t>Раздел «Развитие связной речи»</w:t>
            </w:r>
          </w:p>
        </w:tc>
        <w:tc>
          <w:tcPr>
            <w:tcW w:w="1559" w:type="dxa"/>
          </w:tcPr>
          <w:p w:rsidR="00751882" w:rsidRPr="00EE332E" w:rsidRDefault="0086186D" w:rsidP="00BE163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5C5225" w:rsidRPr="00EE332E" w:rsidRDefault="005C5225" w:rsidP="005C5225">
            <w:pPr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Тема: </w:t>
            </w:r>
            <w:r w:rsidR="00195FD3" w:rsidRPr="00EE332E">
              <w:rPr>
                <w:rFonts w:ascii="Times New Roman" w:eastAsia="Calibri" w:hAnsi="Times New Roman" w:cs="Times New Roman"/>
                <w:b/>
                <w:bCs/>
              </w:rPr>
              <w:t>«Осень».</w:t>
            </w:r>
          </w:p>
          <w:p w:rsidR="005C5225" w:rsidRPr="00EE332E" w:rsidRDefault="005C5225" w:rsidP="00195FD3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Цели:</w:t>
            </w:r>
            <w:r w:rsidR="00195FD3" w:rsidRPr="00EE332E">
              <w:rPr>
                <w:rFonts w:ascii="Times New Roman" w:eastAsia="Calibri" w:hAnsi="Times New Roman" w:cs="Times New Roman"/>
                <w:bCs/>
              </w:rPr>
              <w:t xml:space="preserve"> Чтение загадки, рассказа, пословиц об осени</w:t>
            </w:r>
            <w:r w:rsidR="00195FD3" w:rsidRPr="00EE332E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195FD3" w:rsidRPr="00EE332E">
              <w:rPr>
                <w:rFonts w:ascii="Times New Roman" w:eastAsia="Calibri" w:hAnsi="Times New Roman" w:cs="Times New Roman"/>
              </w:rPr>
              <w:t xml:space="preserve">  Произнесение скороговорок и выполнение штриховки. 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B55C7F">
        <w:trPr>
          <w:trHeight w:val="673"/>
        </w:trPr>
        <w:tc>
          <w:tcPr>
            <w:tcW w:w="7938" w:type="dxa"/>
            <w:gridSpan w:val="2"/>
          </w:tcPr>
          <w:p w:rsidR="00751882" w:rsidRPr="00EE332E" w:rsidRDefault="00751882" w:rsidP="007518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332E">
              <w:rPr>
                <w:rFonts w:ascii="Times New Roman" w:eastAsia="Calibri" w:hAnsi="Times New Roman" w:cs="Times New Roman"/>
                <w:b/>
              </w:rPr>
              <w:t xml:space="preserve">Раздел «Развитие звуковой культуры речи </w:t>
            </w:r>
          </w:p>
          <w:p w:rsidR="00751882" w:rsidRPr="00EE332E" w:rsidRDefault="00751882" w:rsidP="00751882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" w:eastAsia="Calibri" w:hAnsi="Times New Roman" w:cs="Times New Roman"/>
                <w:b/>
              </w:rPr>
              <w:t>и фонематического слуха»</w:t>
            </w:r>
          </w:p>
        </w:tc>
        <w:tc>
          <w:tcPr>
            <w:tcW w:w="1559" w:type="dxa"/>
          </w:tcPr>
          <w:p w:rsidR="00751882" w:rsidRPr="00EE332E" w:rsidRDefault="0086186D" w:rsidP="00BE163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5C5225" w:rsidRPr="00EE332E" w:rsidRDefault="005C5225" w:rsidP="00800C68">
            <w:pPr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Тема: </w:t>
            </w:r>
            <w:r w:rsidR="00800C68" w:rsidRPr="00EE332E">
              <w:rPr>
                <w:rFonts w:ascii="Times New Roman CYR" w:eastAsia="Calibri" w:hAnsi="Times New Roman CYR" w:cs="Times New Roman CYR"/>
                <w:b/>
              </w:rPr>
              <w:t>«Домашние  животные».</w:t>
            </w:r>
          </w:p>
          <w:p w:rsidR="005C5225" w:rsidRPr="00EE332E" w:rsidRDefault="005C5225" w:rsidP="005C5225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Цели:</w:t>
            </w:r>
            <w:r w:rsidR="00800C68" w:rsidRPr="00EE332E">
              <w:t xml:space="preserve"> </w:t>
            </w:r>
            <w:r w:rsidR="00800C68" w:rsidRPr="00EE332E">
              <w:rPr>
                <w:rFonts w:ascii="Times New Roman CYR" w:eastAsia="Calibri" w:hAnsi="Times New Roman CYR" w:cs="Times New Roman CYR"/>
              </w:rPr>
              <w:t>Учить определять на слух место звука в словах. Учить делить на слоги. Игровое упражнение «Рассели животных».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751882">
        <w:trPr>
          <w:trHeight w:val="350"/>
        </w:trPr>
        <w:tc>
          <w:tcPr>
            <w:tcW w:w="7938" w:type="dxa"/>
            <w:gridSpan w:val="2"/>
          </w:tcPr>
          <w:p w:rsidR="00751882" w:rsidRPr="00EE332E" w:rsidRDefault="00751882" w:rsidP="00751882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>Раздел «Звуко</w:t>
            </w:r>
            <w:r w:rsidR="001D7712" w:rsidRPr="00EE332E">
              <w:rPr>
                <w:rFonts w:ascii="Times New Roman CYR" w:eastAsia="Calibri" w:hAnsi="Times New Roman CYR" w:cs="Times New Roman CYR"/>
                <w:b/>
              </w:rPr>
              <w:t xml:space="preserve"> </w:t>
            </w:r>
            <w:r w:rsidRPr="00EE332E">
              <w:rPr>
                <w:rFonts w:ascii="Times New Roman CYR" w:eastAsia="Calibri" w:hAnsi="Times New Roman CYR" w:cs="Times New Roman CYR"/>
                <w:b/>
              </w:rPr>
              <w:t>-</w:t>
            </w:r>
            <w:r w:rsidR="001D7712" w:rsidRPr="00EE332E">
              <w:rPr>
                <w:rFonts w:ascii="Times New Roman CYR" w:eastAsia="Calibri" w:hAnsi="Times New Roman CYR" w:cs="Times New Roman CYR"/>
                <w:b/>
              </w:rPr>
              <w:t xml:space="preserve"> </w:t>
            </w:r>
            <w:r w:rsidRPr="00EE332E">
              <w:rPr>
                <w:rFonts w:ascii="Times New Roman CYR" w:eastAsia="Calibri" w:hAnsi="Times New Roman CYR" w:cs="Times New Roman CYR"/>
                <w:b/>
              </w:rPr>
              <w:t>слоговой анализ слов»</w:t>
            </w:r>
          </w:p>
        </w:tc>
        <w:tc>
          <w:tcPr>
            <w:tcW w:w="1559" w:type="dxa"/>
          </w:tcPr>
          <w:p w:rsidR="00751882" w:rsidRPr="00EE332E" w:rsidRDefault="0086186D" w:rsidP="00BE163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5C5225" w:rsidRPr="00EE332E" w:rsidRDefault="005C5225" w:rsidP="005C5225">
            <w:pPr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Тема: </w:t>
            </w:r>
            <w:r w:rsidR="00297CA5" w:rsidRPr="00EE332E">
              <w:rPr>
                <w:rFonts w:ascii="Times New Roman CYR" w:eastAsia="Calibri" w:hAnsi="Times New Roman CYR" w:cs="Times New Roman CYR"/>
                <w:b/>
              </w:rPr>
              <w:t>«Зимние забавы».</w:t>
            </w:r>
          </w:p>
          <w:p w:rsidR="005C5225" w:rsidRPr="00EE332E" w:rsidRDefault="005C5225" w:rsidP="005C5225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Цели:</w:t>
            </w:r>
            <w:r w:rsidR="00297CA5" w:rsidRPr="00EE332E">
              <w:t xml:space="preserve"> </w:t>
            </w:r>
            <w:r w:rsidR="00297CA5" w:rsidRPr="00EE332E">
              <w:rPr>
                <w:rFonts w:ascii="Times New Roman CYR" w:eastAsia="Calibri" w:hAnsi="Times New Roman CYR" w:cs="Times New Roman CYR"/>
              </w:rPr>
              <w:t xml:space="preserve">Находить место звука в трех позициях, определять данный звук в словах, делить слова на слоги, определять ударные и безударные звуки,   твёрдые  и мягкие  согласные звуки.  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751882">
        <w:trPr>
          <w:trHeight w:val="598"/>
        </w:trPr>
        <w:tc>
          <w:tcPr>
            <w:tcW w:w="7938" w:type="dxa"/>
            <w:gridSpan w:val="2"/>
          </w:tcPr>
          <w:p w:rsidR="00751882" w:rsidRPr="00EE332E" w:rsidRDefault="00751882" w:rsidP="00751882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>Раздел «Подготовка руки к письму, формирование</w:t>
            </w:r>
          </w:p>
          <w:p w:rsidR="00751882" w:rsidRPr="00EE332E" w:rsidRDefault="00751882" w:rsidP="00751882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 графических навыков»</w:t>
            </w:r>
          </w:p>
        </w:tc>
        <w:tc>
          <w:tcPr>
            <w:tcW w:w="1559" w:type="dxa"/>
          </w:tcPr>
          <w:p w:rsidR="00751882" w:rsidRPr="00EE332E" w:rsidRDefault="0086186D" w:rsidP="00BE163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>2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5C5225" w:rsidRPr="00EE332E" w:rsidRDefault="005C5225" w:rsidP="005C5225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5C5225" w:rsidRPr="00EE332E" w:rsidRDefault="00195FD3" w:rsidP="005C522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>Тема:</w:t>
            </w:r>
            <w:r w:rsidRPr="00EE332E">
              <w:rPr>
                <w:rFonts w:ascii="Times New Roman" w:eastAsia="Calibri" w:hAnsi="Times New Roman" w:cs="Times New Roman"/>
                <w:b/>
                <w:bCs/>
              </w:rPr>
              <w:t xml:space="preserve"> «Я хочу в школу».</w:t>
            </w:r>
          </w:p>
          <w:p w:rsidR="00195FD3" w:rsidRPr="00EE332E" w:rsidRDefault="00195FD3" w:rsidP="005C5225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Цели: Понятие «гласный звук». Деление слов на слоги. Произнесение скороговорок и выполнение штриховки. формирование графических навыков.</w:t>
            </w:r>
          </w:p>
        </w:tc>
        <w:tc>
          <w:tcPr>
            <w:tcW w:w="1559" w:type="dxa"/>
          </w:tcPr>
          <w:p w:rsidR="005C5225" w:rsidRPr="00EE332E" w:rsidRDefault="005C5225" w:rsidP="005C5225">
            <w:pPr>
              <w:jc w:val="center"/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EE332E" w:rsidRPr="00EE332E" w:rsidTr="006B5076">
        <w:trPr>
          <w:trHeight w:val="598"/>
        </w:trPr>
        <w:tc>
          <w:tcPr>
            <w:tcW w:w="709" w:type="dxa"/>
          </w:tcPr>
          <w:p w:rsidR="006B5076" w:rsidRPr="00EE332E" w:rsidRDefault="006B5076" w:rsidP="00BE163F">
            <w:pPr>
              <w:widowControl w:val="0"/>
              <w:numPr>
                <w:ilvl w:val="0"/>
                <w:numId w:val="10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229" w:type="dxa"/>
          </w:tcPr>
          <w:p w:rsidR="001D7712" w:rsidRPr="00EE332E" w:rsidRDefault="001D7712" w:rsidP="001D7712">
            <w:pPr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Тема: </w:t>
            </w:r>
            <w:r w:rsidR="006A5EED" w:rsidRPr="00EE332E">
              <w:rPr>
                <w:rFonts w:ascii="Times New Roman CYR" w:eastAsia="Calibri" w:hAnsi="Times New Roman CYR" w:cs="Times New Roman CYR"/>
                <w:b/>
              </w:rPr>
              <w:t>«Весёлая грамматика».</w:t>
            </w:r>
          </w:p>
          <w:p w:rsidR="004128DB" w:rsidRPr="00EE332E" w:rsidRDefault="001D7712" w:rsidP="004128DB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Цели:</w:t>
            </w:r>
            <w:r w:rsidR="004128DB" w:rsidRPr="00EE332E">
              <w:t xml:space="preserve"> </w:t>
            </w:r>
            <w:r w:rsidR="004128DB" w:rsidRPr="00EE332E">
              <w:rPr>
                <w:rFonts w:ascii="Times New Roman CYR" w:eastAsia="Calibri" w:hAnsi="Times New Roman CYR" w:cs="Times New Roman CYR"/>
              </w:rPr>
              <w:t>Итоговое: тесты</w:t>
            </w:r>
          </w:p>
          <w:p w:rsidR="004128DB" w:rsidRPr="00EE332E" w:rsidRDefault="004128DB" w:rsidP="004128DB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1) на развитие  фонематического слуха</w:t>
            </w:r>
          </w:p>
          <w:p w:rsidR="004128DB" w:rsidRPr="00EE332E" w:rsidRDefault="004128DB" w:rsidP="004128DB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2) буквы</w:t>
            </w:r>
          </w:p>
          <w:p w:rsidR="004128DB" w:rsidRPr="00EE332E" w:rsidRDefault="004128DB" w:rsidP="004128DB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3) звуки</w:t>
            </w:r>
          </w:p>
          <w:p w:rsidR="006A5EED" w:rsidRPr="00EE332E" w:rsidRDefault="004128DB" w:rsidP="004128DB">
            <w:pPr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4) предложение</w:t>
            </w:r>
          </w:p>
        </w:tc>
        <w:tc>
          <w:tcPr>
            <w:tcW w:w="1559" w:type="dxa"/>
          </w:tcPr>
          <w:p w:rsidR="006B5076" w:rsidRPr="00EE332E" w:rsidRDefault="006B5076" w:rsidP="00BE163F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EE332E">
              <w:rPr>
                <w:rFonts w:ascii="Times New Roman CYR" w:eastAsia="Calibri" w:hAnsi="Times New Roman CYR" w:cs="Times New Roman CYR"/>
              </w:rPr>
              <w:t>1</w:t>
            </w:r>
          </w:p>
        </w:tc>
      </w:tr>
      <w:tr w:rsidR="0086186D" w:rsidRPr="00EE332E" w:rsidTr="00DC2B90">
        <w:trPr>
          <w:trHeight w:val="266"/>
        </w:trPr>
        <w:tc>
          <w:tcPr>
            <w:tcW w:w="7938" w:type="dxa"/>
            <w:gridSpan w:val="2"/>
          </w:tcPr>
          <w:p w:rsidR="006B5076" w:rsidRPr="00EE332E" w:rsidRDefault="006B5076" w:rsidP="006B5076">
            <w:pPr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 xml:space="preserve"> Всего</w:t>
            </w:r>
          </w:p>
        </w:tc>
        <w:tc>
          <w:tcPr>
            <w:tcW w:w="1559" w:type="dxa"/>
          </w:tcPr>
          <w:p w:rsidR="006B5076" w:rsidRPr="00EE332E" w:rsidRDefault="006B5076" w:rsidP="00BE163F">
            <w:pPr>
              <w:jc w:val="center"/>
              <w:rPr>
                <w:rFonts w:ascii="Times New Roman CYR" w:eastAsia="Calibri" w:hAnsi="Times New Roman CYR" w:cs="Times New Roman CYR"/>
                <w:b/>
              </w:rPr>
            </w:pPr>
            <w:r w:rsidRPr="00EE332E">
              <w:rPr>
                <w:rFonts w:ascii="Times New Roman CYR" w:eastAsia="Calibri" w:hAnsi="Times New Roman CYR" w:cs="Times New Roman CYR"/>
                <w:b/>
              </w:rPr>
              <w:t>36</w:t>
            </w:r>
          </w:p>
        </w:tc>
      </w:tr>
    </w:tbl>
    <w:p w:rsidR="004414B2" w:rsidRPr="00EE332E" w:rsidRDefault="004414B2" w:rsidP="006B5076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6B5076" w:rsidRPr="00EE332E" w:rsidRDefault="006B5076" w:rsidP="006B5076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EE332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p w:rsidR="00DC2B90" w:rsidRDefault="00421B55" w:rsidP="006B5076">
      <w:pPr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  <w:t>5</w:t>
      </w:r>
      <w:r w:rsidR="006B5076" w:rsidRPr="006B5076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  <w:t>.1.</w:t>
      </w:r>
      <w:r w:rsidR="00DC2B90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  <w:t xml:space="preserve"> </w:t>
      </w:r>
      <w:r w:rsidR="006B5076" w:rsidRPr="006B5076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  <w:t xml:space="preserve">Оборудование  </w:t>
      </w:r>
      <w:r w:rsidR="006B5076" w:rsidRPr="006B50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</w:t>
      </w:r>
    </w:p>
    <w:p w:rsidR="006B5076" w:rsidRPr="006B5076" w:rsidRDefault="00DC2B90" w:rsidP="00DC2B90">
      <w:pPr>
        <w:spacing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Таблица 1.</w:t>
      </w:r>
      <w:r w:rsidR="006B5076" w:rsidRPr="006B50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</w:t>
      </w:r>
      <w:r w:rsidR="006B507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</w:t>
      </w: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46"/>
        <w:gridCol w:w="2126"/>
      </w:tblGrid>
      <w:tr w:rsidR="006B5076" w:rsidRPr="006B5076" w:rsidTr="00DC2B90">
        <w:trPr>
          <w:trHeight w:val="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DC2B90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Кол-во</w:t>
            </w:r>
          </w:p>
        </w:tc>
      </w:tr>
      <w:tr w:rsidR="006B5076" w:rsidRPr="006B5076" w:rsidTr="00DC2B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DC2B90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Ноутбук </w:t>
            </w: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Магнитофон SHARP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Стол ученический многоместный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B5076" w:rsidRPr="006B5076" w:rsidTr="00DC2B9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</w:tr>
      <w:tr w:rsidR="006B5076" w:rsidRPr="006B5076" w:rsidTr="00DC2B90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Планшет детский (модель ST – 902C) Skytiger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B5076" w:rsidRPr="006B5076" w:rsidTr="00DC2B90">
        <w:trPr>
          <w:trHeight w:val="548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B5076" w:rsidRPr="006B5076" w:rsidRDefault="00421B55" w:rsidP="006B5076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</w:t>
            </w:r>
            <w:r w:rsidR="006B5076" w:rsidRPr="006B507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.2. Методическое обеспечение группы</w:t>
            </w:r>
          </w:p>
          <w:p w:rsidR="006B5076" w:rsidRPr="006B5076" w:rsidRDefault="006B5076" w:rsidP="00DC2B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</w:t>
            </w:r>
            <w:r w:rsidR="00DC2B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Таблица 2.</w:t>
            </w: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1"/>
              <w:gridCol w:w="6904"/>
              <w:gridCol w:w="1984"/>
            </w:tblGrid>
            <w:tr w:rsidR="00DC2B90" w:rsidRPr="006B5076" w:rsidTr="00DC2B90">
              <w:trPr>
                <w:trHeight w:val="343"/>
              </w:trPr>
              <w:tc>
                <w:tcPr>
                  <w:tcW w:w="641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№</w:t>
                  </w:r>
                </w:p>
              </w:tc>
              <w:tc>
                <w:tcPr>
                  <w:tcW w:w="690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                         Наименование</w:t>
                  </w:r>
                </w:p>
                <w:p w:rsidR="00DC2B90" w:rsidRPr="006B5076" w:rsidRDefault="00DC2B90" w:rsidP="00DC2B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Кол-во</w:t>
                  </w:r>
                </w:p>
              </w:tc>
            </w:tr>
            <w:tr w:rsidR="00DC2B90" w:rsidRPr="006B5076" w:rsidTr="00DC2B90">
              <w:trPr>
                <w:trHeight w:val="214"/>
              </w:trPr>
              <w:tc>
                <w:tcPr>
                  <w:tcW w:w="641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690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Пальчиковый театр (заяц, волк, лиса, медведь, лягушка)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DC2B90" w:rsidRPr="006B5076" w:rsidTr="00DC2B90">
              <w:trPr>
                <w:trHeight w:val="383"/>
              </w:trPr>
              <w:tc>
                <w:tcPr>
                  <w:tcW w:w="641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690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Кукольный театр (Три медведя)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DC2B90" w:rsidRPr="006B5076" w:rsidTr="00DC2B90">
              <w:trPr>
                <w:trHeight w:val="283"/>
              </w:trPr>
              <w:tc>
                <w:tcPr>
                  <w:tcW w:w="641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690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Набор театра «Колобок» (резиновый)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DC2B90" w:rsidRPr="006B5076" w:rsidTr="00DC2B90">
              <w:trPr>
                <w:trHeight w:val="261"/>
              </w:trPr>
              <w:tc>
                <w:tcPr>
                  <w:tcW w:w="641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690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Набор театра «Красная шапочка» (резиновый)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  <w:tr w:rsidR="00DC2B90" w:rsidRPr="006B5076" w:rsidTr="00DC2B90">
              <w:trPr>
                <w:trHeight w:val="141"/>
              </w:trPr>
              <w:tc>
                <w:tcPr>
                  <w:tcW w:w="641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690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Набор театра вязаных кукол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C2B90" w:rsidRPr="006B5076" w:rsidRDefault="00DC2B90" w:rsidP="00DC2B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6B507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</w:tr>
          </w:tbl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Дидактический материал</w:t>
            </w:r>
          </w:p>
        </w:tc>
      </w:tr>
      <w:tr w:rsidR="006B5076" w:rsidRPr="006B5076" w:rsidTr="00DC2B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Модуль «Мастерская»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Модуль «Кухня»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Модуль «Театр»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Модуль «Парикмахерская»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Модуль «Магазин»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Уголок</w:t>
            </w:r>
            <w:r w:rsidR="00574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«Календарь погоды»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«В мире мудрых пословиц»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«Откуда берется хлеб»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«Деревья наших лесов»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«Внимание дорога»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«Как наши предки открывали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«Как наши предки выращивали хлеб»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Наглядно – дидактическое пособие «Как наши предки шили одежду»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Дидактическая игра «Составь слова»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Дидактическая игра «Профессии»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«Мой букварь» книга для обучения дошкольников чтению. Н.В. Нищева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6B5076" w:rsidRPr="006B5076" w:rsidTr="00DC2B90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«Букварь» Пособие по обучению детей  правильному чтению. Н.С. Жукова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6B5076" w:rsidRPr="006B5076" w:rsidTr="00DC2B90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176984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="006B5076"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начинаю читать</w:t>
            </w:r>
            <w:r w:rsidR="006B5076"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 рабочая тетрадь. Е.В. Колесникова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176984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</w:tr>
      <w:tr w:rsidR="006B5076" w:rsidRPr="006B5076" w:rsidTr="00DC2B90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Развивающая игра «Азбука»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5076" w:rsidRPr="006B5076" w:rsidTr="00DC2B9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Мягкий конструктор «Алфавит»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DC2B90" w:rsidP="00DC2B90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  <w:t xml:space="preserve">    </w:t>
            </w:r>
            <w:r w:rsidR="006B5076"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</w:t>
            </w:r>
          </w:p>
        </w:tc>
      </w:tr>
      <w:tr w:rsidR="006B5076" w:rsidRPr="006B5076" w:rsidTr="00DC2B9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6B5076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Касса букв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6" w:rsidRPr="006B5076" w:rsidRDefault="006B5076" w:rsidP="00DC2B90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6B5076" w:rsidRPr="006B5076" w:rsidTr="00DC2B90">
        <w:trPr>
          <w:trHeight w:val="495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076" w:rsidRPr="006B5076" w:rsidRDefault="006B5076" w:rsidP="006B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6B5076" w:rsidRPr="00176984" w:rsidRDefault="00421B55" w:rsidP="0017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</w:t>
            </w:r>
            <w:r w:rsidR="0017698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.3. Наглядный материал</w:t>
            </w:r>
            <w:r w:rsidR="006B5076" w:rsidRPr="006B507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</w:t>
            </w:r>
          </w:p>
        </w:tc>
      </w:tr>
      <w:tr w:rsidR="006B5076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26" w:type="dxa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76" w:rsidRPr="006B5076" w:rsidRDefault="00176984" w:rsidP="006B50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Демонстрацион</w:t>
            </w:r>
            <w:r w:rsidR="006B5076"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ные картинки</w:t>
            </w:r>
            <w:r w:rsidR="006B5076" w:rsidRPr="006B5076"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176984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«Расскажите детям о насекомых»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176984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«Расскажите детям о грибах»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176984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«Расскажите детям о фруктах»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176984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«Расскажите детям о транспорте»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176984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«Расскажите детям о животных»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176984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«Расскажите детям о птицах»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176984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«Расскажите детям о зимних видах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176984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«Расскажите детям о овощах»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176984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«Расскажите детям о ягодах»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84" w:rsidRPr="006B5076" w:rsidRDefault="00176984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комп.</w:t>
            </w:r>
          </w:p>
        </w:tc>
      </w:tr>
      <w:tr w:rsidR="00DC2B90" w:rsidRPr="006B5076" w:rsidTr="00C22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Default="00DC2B90" w:rsidP="0017698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Аудио- и видео- пособия</w:t>
            </w:r>
          </w:p>
        </w:tc>
      </w:tr>
      <w:tr w:rsidR="00DC2B90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Default="00DC2B90" w:rsidP="00DC2B90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Pr="006B5076" w:rsidRDefault="00DC2B90" w:rsidP="00DC2B90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«Буквария – обучение чтению» ПМК, З.А.Зарецкая, Д.В.Зарецкий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Pr="006B5076" w:rsidRDefault="00DC2B90" w:rsidP="00DC2B90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C2B90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Default="00DC2B90" w:rsidP="00DC2B90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Pr="006B5076" w:rsidRDefault="00DC2B90" w:rsidP="00DC2B90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«Сделай сам: задания,тесты,игры» (проектная деятельность) ПМК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Pr="006B5076" w:rsidRDefault="00DC2B90" w:rsidP="00DC2B90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C2B90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Default="00DC2B90" w:rsidP="00DC2B90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Pr="006B5076" w:rsidRDefault="00DC2B90" w:rsidP="00DC2B90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«Готовим детей к школе» ПМК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Pr="006B5076" w:rsidRDefault="00DC2B90" w:rsidP="00DC2B90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C2B90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Default="00DC2B90" w:rsidP="00DC2B90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Pr="006B5076" w:rsidRDefault="00DC2B90" w:rsidP="00DC2B90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«Пальчиковые игры» Е. Железновой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90" w:rsidRPr="006B5076" w:rsidRDefault="00DC2B90" w:rsidP="00DC2B90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50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40D0A" w:rsidRPr="006B5076" w:rsidTr="00DC2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A" w:rsidRDefault="00540D0A" w:rsidP="00DC2B90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A" w:rsidRPr="006B5076" w:rsidRDefault="00540D0A" w:rsidP="00DC2B90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0A" w:rsidRPr="006B5076" w:rsidRDefault="00540D0A" w:rsidP="00DC2B90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40D0A" w:rsidRDefault="00540D0A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540D0A" w:rsidRPr="00540D0A" w:rsidRDefault="00540D0A" w:rsidP="00540D0A">
      <w:pPr>
        <w:pStyle w:val="a7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40D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5.4. Список литературы</w:t>
      </w:r>
    </w:p>
    <w:p w:rsidR="00EE332E" w:rsidRDefault="00EE332E" w:rsidP="00EE332E">
      <w:pPr>
        <w:pStyle w:val="a7"/>
        <w:numPr>
          <w:ilvl w:val="0"/>
          <w:numId w:val="13"/>
        </w:numPr>
        <w:tabs>
          <w:tab w:val="left" w:pos="426"/>
        </w:tabs>
        <w:spacing w:after="0"/>
        <w:ind w:left="42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Детство. Комплексная образовательная программа дошкольного образования.от 0 до 7лет. 6 изд., испр. ФГОС. Год издания: 2021</w:t>
      </w:r>
    </w:p>
    <w:p w:rsidR="00EE332E" w:rsidRDefault="00EE332E" w:rsidP="00EE332E">
      <w:pPr>
        <w:widowControl w:val="0"/>
        <w:numPr>
          <w:ilvl w:val="0"/>
          <w:numId w:val="13"/>
        </w:numPr>
        <w:tabs>
          <w:tab w:val="left" w:pos="240"/>
        </w:tabs>
        <w:suppressAutoHyphens/>
        <w:spacing w:after="0"/>
        <w:ind w:left="426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9F12B7" w:rsidRPr="009F12B7" w:rsidRDefault="009F12B7" w:rsidP="00EE332E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</w:t>
      </w: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  <w:t>Андрианова Т.М. «В мире звуков и букв», АСТ-Астрель, 201</w:t>
      </w:r>
      <w:r w:rsidR="00EE33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8</w:t>
      </w: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г.</w:t>
      </w:r>
    </w:p>
    <w:p w:rsidR="009F12B7" w:rsidRPr="009F12B7" w:rsidRDefault="009F12B7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4.</w:t>
      </w: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  <w:t>Затулина Г. Я. «Конспекты занятий по подготовке к обучению грамоте». «Центр педагогического образования», Москва 201</w:t>
      </w:r>
      <w:r w:rsidR="00EE33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8</w:t>
      </w: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год</w:t>
      </w:r>
    </w:p>
    <w:p w:rsidR="009F12B7" w:rsidRPr="009F12B7" w:rsidRDefault="009F12B7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5.</w:t>
      </w: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  <w:t>Колесникова Е. В. Программа «От зву</w:t>
      </w:r>
      <w:r w:rsidR="00EE33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 к букве» Ювента, Москва, 2019</w:t>
      </w:r>
    </w:p>
    <w:p w:rsidR="009F12B7" w:rsidRPr="009F12B7" w:rsidRDefault="00EE332E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</w:t>
      </w:r>
      <w:r w:rsidR="009F12B7"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 Оглоблина И.Ю. «Логопедический массаж: игры и упражнения», «ТЦ Сфера», 201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9</w:t>
      </w:r>
      <w:r w:rsidR="009F12B7"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г.</w:t>
      </w:r>
    </w:p>
    <w:p w:rsidR="009F12B7" w:rsidRDefault="00EE332E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7</w:t>
      </w:r>
      <w:r w:rsidR="009F12B7"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.Фадеева Ю.А, «В мире слов, букв и звуков», «ТЦ Сфера», 201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9</w:t>
      </w:r>
      <w:r w:rsidR="009F12B7"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г.</w:t>
      </w:r>
    </w:p>
    <w:p w:rsidR="009F12B7" w:rsidRDefault="00EE332E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8</w:t>
      </w:r>
      <w:r w:rsid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="009F12B7" w:rsidRPr="009F12B7">
        <w:t xml:space="preserve"> </w:t>
      </w:r>
      <w:r w:rsidR="009F12B7"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Е.В. Колесникова «Веселая грамматика» рабочая тетрадь для детей 5-7 лет, Москва, 201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8</w:t>
      </w:r>
      <w:r w:rsidR="009F12B7"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г.</w:t>
      </w:r>
    </w:p>
    <w:p w:rsidR="006A7678" w:rsidRDefault="00EE332E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9</w:t>
      </w:r>
      <w:r w:rsidR="006A76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.Е.В. Колесникова «Ну-ка, буква, отзовись!» рабочая тетрадь для детей 5-7 лет, Москва, 201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8</w:t>
      </w:r>
      <w:r w:rsidR="006A76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г.</w:t>
      </w:r>
    </w:p>
    <w:p w:rsidR="006A7678" w:rsidRPr="006A7678" w:rsidRDefault="00EE332E" w:rsidP="006A7678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10</w:t>
      </w:r>
      <w:r w:rsidR="006A76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6A7678" w:rsidRPr="006A76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Е.В. Колесникова</w:t>
      </w:r>
      <w:r w:rsidR="006A76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«Предмет, слово, схема» </w:t>
      </w:r>
      <w:r w:rsidR="006A7678" w:rsidRPr="006A76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рабочая тетрад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ь для детей 5-7 лет, Москва, 2020</w:t>
      </w:r>
      <w:r w:rsidR="006A7678" w:rsidRPr="006A76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г.</w:t>
      </w:r>
    </w:p>
    <w:p w:rsidR="00EE332E" w:rsidRDefault="00EE332E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Интернет – ресурсы:</w:t>
      </w:r>
    </w:p>
    <w:p w:rsidR="009F12B7" w:rsidRPr="009F12B7" w:rsidRDefault="009F12B7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https://www.maam.ru</w:t>
      </w:r>
    </w:p>
    <w:p w:rsidR="009F12B7" w:rsidRPr="009F12B7" w:rsidRDefault="009F12B7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https://infourok.ru </w:t>
      </w:r>
    </w:p>
    <w:p w:rsidR="009F12B7" w:rsidRPr="009F12B7" w:rsidRDefault="009F12B7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https://nsportal.ru  </w:t>
      </w:r>
    </w:p>
    <w:p w:rsidR="009F12B7" w:rsidRPr="009F12B7" w:rsidRDefault="009F12B7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https://dohcolonoc.ru</w:t>
      </w:r>
    </w:p>
    <w:p w:rsidR="00421B55" w:rsidRPr="009F12B7" w:rsidRDefault="009F12B7" w:rsidP="009F12B7">
      <w:pPr>
        <w:pStyle w:val="a7"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F12B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www.vospitatel-dou.ru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076" w:rsidRPr="006B5076" w:rsidRDefault="006B5076" w:rsidP="006B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hi-IN" w:bidi="hi-IN"/>
        </w:rPr>
      </w:pPr>
    </w:p>
    <w:p w:rsidR="006B5076" w:rsidRPr="006B5076" w:rsidRDefault="006B5076" w:rsidP="006B5076">
      <w:pP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6B5076" w:rsidRPr="006B5076" w:rsidRDefault="006B5076" w:rsidP="006B50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6B5076" w:rsidRPr="006B5076" w:rsidRDefault="006B5076" w:rsidP="006B507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6B5076" w:rsidRPr="006B5076" w:rsidRDefault="006B5076" w:rsidP="006B5076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6B5076" w:rsidRDefault="006B5076"/>
    <w:sectPr w:rsidR="006B5076" w:rsidSect="00BF08EC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54" w:rsidRDefault="00DC7354" w:rsidP="00BF08EC">
      <w:pPr>
        <w:spacing w:after="0" w:line="240" w:lineRule="auto"/>
      </w:pPr>
      <w:r>
        <w:separator/>
      </w:r>
    </w:p>
  </w:endnote>
  <w:endnote w:type="continuationSeparator" w:id="0">
    <w:p w:rsidR="00DC7354" w:rsidRDefault="00DC7354" w:rsidP="00BF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333992"/>
      <w:docPartObj>
        <w:docPartGallery w:val="Page Numbers (Bottom of Page)"/>
        <w:docPartUnique/>
      </w:docPartObj>
    </w:sdtPr>
    <w:sdtEndPr/>
    <w:sdtContent>
      <w:p w:rsidR="00FF25AE" w:rsidRDefault="00765641">
        <w:pPr>
          <w:pStyle w:val="a5"/>
          <w:jc w:val="center"/>
        </w:pPr>
        <w:r>
          <w:fldChar w:fldCharType="begin"/>
        </w:r>
        <w:r w:rsidR="00FF25AE">
          <w:instrText>PAGE   \* MERGEFORMAT</w:instrText>
        </w:r>
        <w:r>
          <w:fldChar w:fldCharType="separate"/>
        </w:r>
        <w:r w:rsidR="00A22647">
          <w:rPr>
            <w:noProof/>
          </w:rPr>
          <w:t>2</w:t>
        </w:r>
        <w:r>
          <w:fldChar w:fldCharType="end"/>
        </w:r>
      </w:p>
    </w:sdtContent>
  </w:sdt>
  <w:p w:rsidR="00FF25AE" w:rsidRDefault="00FF25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54" w:rsidRDefault="00DC7354" w:rsidP="00BF08EC">
      <w:pPr>
        <w:spacing w:after="0" w:line="240" w:lineRule="auto"/>
      </w:pPr>
      <w:r>
        <w:separator/>
      </w:r>
    </w:p>
  </w:footnote>
  <w:footnote w:type="continuationSeparator" w:id="0">
    <w:p w:rsidR="00DC7354" w:rsidRDefault="00DC7354" w:rsidP="00BF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3E1A"/>
    <w:multiLevelType w:val="hybridMultilevel"/>
    <w:tmpl w:val="652833CC"/>
    <w:lvl w:ilvl="0" w:tplc="F4CE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6B40"/>
    <w:multiLevelType w:val="hybridMultilevel"/>
    <w:tmpl w:val="9F142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74C4C"/>
    <w:multiLevelType w:val="multilevel"/>
    <w:tmpl w:val="6D8C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C7876"/>
    <w:multiLevelType w:val="hybridMultilevel"/>
    <w:tmpl w:val="1702F0DE"/>
    <w:lvl w:ilvl="0" w:tplc="00003D6C">
      <w:start w:val="1"/>
      <w:numFmt w:val="bullet"/>
      <w:lvlText w:val="‒"/>
      <w:lvlJc w:val="left"/>
      <w:pPr>
        <w:ind w:left="780" w:hanging="360"/>
      </w:p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4D1141"/>
    <w:multiLevelType w:val="multilevel"/>
    <w:tmpl w:val="5ED6B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429A4550"/>
    <w:multiLevelType w:val="multilevel"/>
    <w:tmpl w:val="AF80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951F3"/>
    <w:multiLevelType w:val="multilevel"/>
    <w:tmpl w:val="E9C8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639EE"/>
    <w:multiLevelType w:val="multilevel"/>
    <w:tmpl w:val="73F4C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06469"/>
    <w:multiLevelType w:val="hybridMultilevel"/>
    <w:tmpl w:val="CD9204F8"/>
    <w:lvl w:ilvl="0" w:tplc="00003D6C">
      <w:start w:val="1"/>
      <w:numFmt w:val="bullet"/>
      <w:lvlText w:val="‒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63207"/>
    <w:multiLevelType w:val="hybridMultilevel"/>
    <w:tmpl w:val="6C6E50DC"/>
    <w:lvl w:ilvl="0" w:tplc="00003D6C">
      <w:start w:val="1"/>
      <w:numFmt w:val="bullet"/>
      <w:lvlText w:val="‒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703C02"/>
    <w:multiLevelType w:val="multilevel"/>
    <w:tmpl w:val="088078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854"/>
    <w:rsid w:val="000D113E"/>
    <w:rsid w:val="0012706A"/>
    <w:rsid w:val="00176984"/>
    <w:rsid w:val="00195FD3"/>
    <w:rsid w:val="001A7571"/>
    <w:rsid w:val="001B0D15"/>
    <w:rsid w:val="001D06A3"/>
    <w:rsid w:val="001D7712"/>
    <w:rsid w:val="001F1067"/>
    <w:rsid w:val="001F2F6F"/>
    <w:rsid w:val="001F4EE5"/>
    <w:rsid w:val="00286DD2"/>
    <w:rsid w:val="00297CA5"/>
    <w:rsid w:val="002B72FD"/>
    <w:rsid w:val="002C591C"/>
    <w:rsid w:val="004128DB"/>
    <w:rsid w:val="00421B55"/>
    <w:rsid w:val="004414B2"/>
    <w:rsid w:val="00501B88"/>
    <w:rsid w:val="00540D0A"/>
    <w:rsid w:val="00574C86"/>
    <w:rsid w:val="005A1EE8"/>
    <w:rsid w:val="005C5225"/>
    <w:rsid w:val="005C7F53"/>
    <w:rsid w:val="006314C1"/>
    <w:rsid w:val="0065153D"/>
    <w:rsid w:val="00673303"/>
    <w:rsid w:val="006A5EED"/>
    <w:rsid w:val="006A7678"/>
    <w:rsid w:val="006B5076"/>
    <w:rsid w:val="006C639B"/>
    <w:rsid w:val="006F3238"/>
    <w:rsid w:val="00744074"/>
    <w:rsid w:val="00751882"/>
    <w:rsid w:val="00765641"/>
    <w:rsid w:val="007A2877"/>
    <w:rsid w:val="007D6137"/>
    <w:rsid w:val="007F77AF"/>
    <w:rsid w:val="00800C68"/>
    <w:rsid w:val="00810BEA"/>
    <w:rsid w:val="0086186D"/>
    <w:rsid w:val="009A6FC5"/>
    <w:rsid w:val="009C448E"/>
    <w:rsid w:val="009E752C"/>
    <w:rsid w:val="009F12B7"/>
    <w:rsid w:val="00A10F52"/>
    <w:rsid w:val="00A13EEA"/>
    <w:rsid w:val="00A22647"/>
    <w:rsid w:val="00A33A6D"/>
    <w:rsid w:val="00A60397"/>
    <w:rsid w:val="00B55C7F"/>
    <w:rsid w:val="00B90A3B"/>
    <w:rsid w:val="00BE163F"/>
    <w:rsid w:val="00BE4854"/>
    <w:rsid w:val="00BF08EC"/>
    <w:rsid w:val="00C72EDB"/>
    <w:rsid w:val="00D85FB3"/>
    <w:rsid w:val="00DC2B90"/>
    <w:rsid w:val="00DC7354"/>
    <w:rsid w:val="00DF212D"/>
    <w:rsid w:val="00E04F6F"/>
    <w:rsid w:val="00E50B47"/>
    <w:rsid w:val="00E6411D"/>
    <w:rsid w:val="00EE332E"/>
    <w:rsid w:val="00F31D91"/>
    <w:rsid w:val="00F43C40"/>
    <w:rsid w:val="00FE0CC3"/>
    <w:rsid w:val="00FF25AE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673E"/>
  <w15:docId w15:val="{A00845BF-CEFF-475F-99E8-8254D509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EC"/>
  </w:style>
  <w:style w:type="paragraph" w:styleId="a5">
    <w:name w:val="footer"/>
    <w:basedOn w:val="a"/>
    <w:link w:val="a6"/>
    <w:uiPriority w:val="99"/>
    <w:unhideWhenUsed/>
    <w:rsid w:val="00BF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EC"/>
  </w:style>
  <w:style w:type="paragraph" w:styleId="a7">
    <w:name w:val="List Paragraph"/>
    <w:basedOn w:val="a"/>
    <w:uiPriority w:val="34"/>
    <w:qFormat/>
    <w:rsid w:val="00A6039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60397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E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42</cp:revision>
  <cp:lastPrinted>2020-07-07T15:54:00Z</cp:lastPrinted>
  <dcterms:created xsi:type="dcterms:W3CDTF">2018-09-17T11:13:00Z</dcterms:created>
  <dcterms:modified xsi:type="dcterms:W3CDTF">2022-08-30T14:56:00Z</dcterms:modified>
</cp:coreProperties>
</file>