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318" w:rsidRPr="00366318" w:rsidRDefault="00366318" w:rsidP="00366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4E4ACF2" wp14:editId="73CB8EF6">
            <wp:simplePos x="0" y="0"/>
            <wp:positionH relativeFrom="column">
              <wp:posOffset>3568065</wp:posOffset>
            </wp:positionH>
            <wp:positionV relativeFrom="paragraph">
              <wp:posOffset>2508885</wp:posOffset>
            </wp:positionV>
            <wp:extent cx="2200275" cy="4761230"/>
            <wp:effectExtent l="0" t="0" r="9525" b="1270"/>
            <wp:wrapThrough wrapText="bothSides">
              <wp:wrapPolygon edited="0">
                <wp:start x="0" y="0"/>
                <wp:lineTo x="0" y="21519"/>
                <wp:lineTo x="21506" y="21519"/>
                <wp:lineTo x="21506" y="0"/>
                <wp:lineTo x="0" y="0"/>
              </wp:wrapPolygon>
            </wp:wrapThrough>
            <wp:docPr id="12" name="Рисунок 12" descr="https://sun9-27.userapi.com/impg/qXpOkOZJ0Gori1NI0HoTXi0J7fIhbl7ui7zBAg/TVduTKTTgQc.jpg?size=499x1080&amp;quality=95&amp;sign=723b3849b3c688f2cb654c7b8a8dbf5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un9-27.userapi.com/impg/qXpOkOZJ0Gori1NI0HoTXi0J7fIhbl7ui7zBAg/TVduTKTTgQc.jpg?size=499x1080&amp;quality=95&amp;sign=723b3849b3c688f2cb654c7b8a8dbf5b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76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63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21AEDC" wp14:editId="263DEF1D">
            <wp:extent cx="152400" cy="152400"/>
            <wp:effectExtent l="0" t="0" r="0" b="0"/>
            <wp:docPr id="5" name="Рисунок 5" descr="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31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Всемирные Дни наб</w:t>
      </w:r>
      <w:bookmarkStart w:id="0" w:name="_GoBack"/>
      <w:bookmarkEnd w:id="0"/>
      <w:r w:rsidRPr="0036631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людений птиц, 2024</w:t>
      </w:r>
      <w:r w:rsidRPr="003663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0AE010" wp14:editId="094285F4">
            <wp:extent cx="152400" cy="152400"/>
            <wp:effectExtent l="0" t="0" r="0" b="0"/>
            <wp:docPr id="4" name="Рисунок 4" descr="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6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детский сад вновь принимает участие во Всемирных днях наблюдений птиц, 2024. В этом году мы наблюдали за пернатыми целую неделю – в период с 28 сентября по 06 октября 2024 года. Многие участники наблюдали за птицами на побережье Балтийского моря, в Национальном парке Куршская коса, а некоторые на выходные специально выезжали в другие города и районы области.</w:t>
      </w:r>
      <w:r w:rsidRPr="00366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Всего 45 семей воспитанников детского сада «Солнышко» приняли участие во Всемирной экологической акции «Дни наблюдений птиц, 2024»</w:t>
      </w:r>
      <w:r w:rsidRPr="003663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19A7B3" wp14:editId="6B43517F">
            <wp:extent cx="152400" cy="152400"/>
            <wp:effectExtent l="0" t="0" r="0" b="0"/>
            <wp:docPr id="3" name="Рисунок 3" descr="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наблюдали за птицами, считали и фотографировали их. Помогали ребятам наблюдать их родители, бабушки, дедушки, братики и сестрички, а также друзья. </w:t>
      </w:r>
      <w:r w:rsidRPr="00366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количество участников акции составило: 156 человек</w:t>
      </w:r>
      <w:r w:rsidRPr="003663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9A5C51" wp14:editId="0CD4478D">
            <wp:extent cx="152400" cy="152400"/>
            <wp:effectExtent l="0" t="0" r="0" b="0"/>
            <wp:docPr id="2" name="Рисунок 2" descr="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нашем саду стало доброй традицией участие в Международных Днях наблюдений птиц</w:t>
      </w:r>
      <w:r w:rsidRPr="003663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C9A192" wp14:editId="40484477">
            <wp:extent cx="152400" cy="152400"/>
            <wp:effectExtent l="0" t="0" r="0" b="0"/>
            <wp:docPr id="1" name="Рисунок 1" descr="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ED4" w:rsidRDefault="0036631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F776EAF" wp14:editId="13DE072B">
            <wp:simplePos x="0" y="0"/>
            <wp:positionH relativeFrom="column">
              <wp:posOffset>-292735</wp:posOffset>
            </wp:positionH>
            <wp:positionV relativeFrom="paragraph">
              <wp:posOffset>2777490</wp:posOffset>
            </wp:positionV>
            <wp:extent cx="3578860" cy="2527935"/>
            <wp:effectExtent l="0" t="0" r="2540" b="5715"/>
            <wp:wrapThrough wrapText="bothSides">
              <wp:wrapPolygon edited="0">
                <wp:start x="0" y="0"/>
                <wp:lineTo x="0" y="21486"/>
                <wp:lineTo x="21500" y="21486"/>
                <wp:lineTo x="21500" y="0"/>
                <wp:lineTo x="0" y="0"/>
              </wp:wrapPolygon>
            </wp:wrapThrough>
            <wp:docPr id="13" name="Рисунок 13" descr="https://sun9-27.userapi.com/impg/SyCb9fiKNu36r84mnEJ6qi6o0uT5rjP6dQcY7Q/FGq0YJsp7U4.jpg?size=1280x904&amp;quality=95&amp;sign=865708dd41e0700c82bbc930658b261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un9-27.userapi.com/impg/SyCb9fiKNu36r84mnEJ6qi6o0uT5rjP6dQcY7Q/FGq0YJsp7U4.jpg?size=1280x904&amp;quality=95&amp;sign=865708dd41e0700c82bbc930658b2619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860" cy="25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EEF2A69" wp14:editId="483AEEE9">
            <wp:simplePos x="0" y="0"/>
            <wp:positionH relativeFrom="column">
              <wp:posOffset>-3810</wp:posOffset>
            </wp:positionH>
            <wp:positionV relativeFrom="paragraph">
              <wp:posOffset>26670</wp:posOffset>
            </wp:positionV>
            <wp:extent cx="3158913" cy="2369185"/>
            <wp:effectExtent l="0" t="0" r="3810" b="0"/>
            <wp:wrapTight wrapText="bothSides">
              <wp:wrapPolygon edited="0">
                <wp:start x="0" y="0"/>
                <wp:lineTo x="0" y="21363"/>
                <wp:lineTo x="21496" y="21363"/>
                <wp:lineTo x="21496" y="0"/>
                <wp:lineTo x="0" y="0"/>
              </wp:wrapPolygon>
            </wp:wrapTight>
            <wp:docPr id="11" name="Рисунок 11" descr="https://sun9-46.userapi.com/impg/GwUcpvPmNZLIn0KaraDwoByk3lPYJ77mWnXANw/tozTj_Mk6t4.jpg?size=1280x960&amp;quality=95&amp;sign=af81b00a470bc7fcfd7e5b41a0cbb1c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un9-46.userapi.com/impg/GwUcpvPmNZLIn0KaraDwoByk3lPYJ77mWnXANw/tozTj_Mk6t4.jpg?size=1280x960&amp;quality=95&amp;sign=af81b00a470bc7fcfd7e5b41a0cbb1c3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913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0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CC"/>
    <w:rsid w:val="00366318"/>
    <w:rsid w:val="00600ED4"/>
    <w:rsid w:val="006E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045A5-82EC-41BB-9887-D85C1793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2024-10-29T12:18:00Z</dcterms:created>
  <dcterms:modified xsi:type="dcterms:W3CDTF">2024-10-29T12:20:00Z</dcterms:modified>
</cp:coreProperties>
</file>