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47" w:rsidRPr="00843247" w:rsidRDefault="00843247" w:rsidP="00843247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24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«Солнышко»</w:t>
      </w:r>
    </w:p>
    <w:p w:rsidR="00843247" w:rsidRPr="00843247" w:rsidRDefault="00843247" w:rsidP="00843247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</w:pPr>
      <w:r w:rsidRPr="00843247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843247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843247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  <w:r w:rsidRPr="00843247"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</w:rPr>
        <w:tab/>
      </w:r>
    </w:p>
    <w:p w:rsidR="00A62E14" w:rsidRDefault="00A62E14" w:rsidP="00A62E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A62E14" w:rsidRDefault="00A62E14" w:rsidP="00A62E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A62E14" w:rsidRDefault="00A62E14" w:rsidP="00A62E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A62E14" w:rsidRDefault="00A62E14" w:rsidP="00A62E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A62E14" w:rsidRDefault="00A62E14" w:rsidP="00A62E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1 от «31» </w:t>
      </w:r>
      <w:r>
        <w:rPr>
          <w:rFonts w:ascii="Times New Roman" w:hAnsi="Times New Roman"/>
          <w:u w:val="single"/>
        </w:rPr>
        <w:t>августа</w:t>
      </w:r>
      <w:r w:rsidR="00C32AE2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г.                                                    №  </w:t>
      </w:r>
      <w:r w:rsidR="002D6132">
        <w:rPr>
          <w:rFonts w:ascii="Times New Roman" w:hAnsi="Times New Roman"/>
        </w:rPr>
        <w:t>60 от «31</w:t>
      </w:r>
      <w:bookmarkStart w:id="0" w:name="_GoBack"/>
      <w:bookmarkEnd w:id="0"/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августа </w:t>
      </w:r>
      <w:r w:rsidR="00C32AE2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г.                                        </w:t>
      </w:r>
    </w:p>
    <w:p w:rsidR="00843247" w:rsidRPr="00843247" w:rsidRDefault="00843247" w:rsidP="0084324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247" w:rsidRPr="00843247" w:rsidRDefault="00843247" w:rsidP="0084324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247" w:rsidRDefault="00843247" w:rsidP="0084324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3B06" w:rsidRDefault="00553B06" w:rsidP="0084324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3B06" w:rsidRDefault="00553B06" w:rsidP="00007AA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3B06" w:rsidRPr="00843247" w:rsidRDefault="00553B06" w:rsidP="0084324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AA4" w:rsidRPr="00007AA4" w:rsidRDefault="00007AA4" w:rsidP="00007AA4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007AA4">
        <w:rPr>
          <w:rFonts w:ascii="Times New Roman" w:eastAsia="Calibri" w:hAnsi="Times New Roman" w:cs="Times New Roman"/>
          <w:b/>
          <w:bCs/>
          <w:sz w:val="44"/>
          <w:szCs w:val="32"/>
        </w:rPr>
        <w:t>РАБОЧАЯ</w:t>
      </w:r>
      <w:r>
        <w:rPr>
          <w:rFonts w:ascii="Times New Roman" w:eastAsia="Calibri" w:hAnsi="Times New Roman" w:cs="Times New Roman"/>
          <w:b/>
          <w:bCs/>
          <w:sz w:val="44"/>
          <w:szCs w:val="32"/>
        </w:rPr>
        <w:t xml:space="preserve"> </w:t>
      </w:r>
      <w:r w:rsidRPr="00007AA4">
        <w:rPr>
          <w:rFonts w:ascii="Times New Roman" w:eastAsia="Calibri" w:hAnsi="Times New Roman" w:cs="Times New Roman"/>
          <w:b/>
          <w:bCs/>
          <w:sz w:val="44"/>
          <w:szCs w:val="32"/>
        </w:rPr>
        <w:t>ПРОГРАММА</w:t>
      </w:r>
    </w:p>
    <w:p w:rsidR="00007AA4" w:rsidRPr="00007AA4" w:rsidRDefault="00007AA4" w:rsidP="00007AA4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2"/>
        </w:rPr>
      </w:pPr>
      <w:r w:rsidRPr="00007AA4">
        <w:rPr>
          <w:rFonts w:ascii="Times New Roman" w:eastAsia="Calibri" w:hAnsi="Times New Roman" w:cs="Times New Roman"/>
          <w:b/>
          <w:bCs/>
          <w:sz w:val="44"/>
          <w:szCs w:val="32"/>
        </w:rPr>
        <w:t>Образовательная область «Социально-коммуникативное развитие»</w:t>
      </w:r>
    </w:p>
    <w:p w:rsidR="00843247" w:rsidRPr="00007AA4" w:rsidRDefault="00007AA4" w:rsidP="00007AA4">
      <w:pPr>
        <w:tabs>
          <w:tab w:val="left" w:pos="1843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44"/>
          <w:szCs w:val="32"/>
        </w:rPr>
      </w:pPr>
      <w:r w:rsidRPr="00007AA4">
        <w:rPr>
          <w:rFonts w:ascii="Times New Roman" w:eastAsia="Calibri" w:hAnsi="Times New Roman" w:cs="Times New Roman"/>
          <w:b/>
          <w:bCs/>
          <w:sz w:val="44"/>
          <w:szCs w:val="32"/>
        </w:rPr>
        <w:t>Модуль «Познание предметного мира, ОБЖ»</w:t>
      </w:r>
      <w:r w:rsidRPr="00007AA4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843247" w:rsidRPr="00843247" w:rsidRDefault="00007AA4" w:rsidP="00843247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  <w:r w:rsidR="00D570AB">
        <w:rPr>
          <w:rFonts w:ascii="Times New Roman" w:eastAsia="Calibri" w:hAnsi="Times New Roman" w:cs="Times New Roman"/>
          <w:b/>
          <w:sz w:val="36"/>
          <w:szCs w:val="28"/>
        </w:rPr>
        <w:t>(подготовительная группа, пяты</w:t>
      </w:r>
      <w:r w:rsidR="00843247" w:rsidRPr="00843247">
        <w:rPr>
          <w:rFonts w:ascii="Times New Roman" w:eastAsia="Calibri" w:hAnsi="Times New Roman" w:cs="Times New Roman"/>
          <w:b/>
          <w:sz w:val="36"/>
          <w:szCs w:val="28"/>
        </w:rPr>
        <w:t>й год обучения)</w:t>
      </w:r>
    </w:p>
    <w:p w:rsidR="00843247" w:rsidRPr="00843247" w:rsidRDefault="00843247" w:rsidP="00843247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843247" w:rsidRPr="00843247" w:rsidRDefault="00843247" w:rsidP="00843247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432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3247" w:rsidRPr="00843247" w:rsidRDefault="00505C93" w:rsidP="00843247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</w:t>
      </w:r>
      <w:r w:rsidR="006F5651">
        <w:rPr>
          <w:rFonts w:ascii="Times New Roman" w:eastAsia="Calibri" w:hAnsi="Times New Roman" w:cs="Times New Roman"/>
          <w:sz w:val="28"/>
          <w:szCs w:val="28"/>
        </w:rPr>
        <w:t>2</w:t>
      </w:r>
      <w:r w:rsidR="00C32AE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C32AE2">
        <w:rPr>
          <w:rFonts w:ascii="Times New Roman" w:eastAsia="Calibri" w:hAnsi="Times New Roman" w:cs="Times New Roman"/>
          <w:sz w:val="28"/>
          <w:szCs w:val="28"/>
        </w:rPr>
        <w:t>3</w:t>
      </w:r>
      <w:r w:rsidR="00843247" w:rsidRPr="0084324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843247" w:rsidRPr="00843247" w:rsidRDefault="00843247" w:rsidP="0084324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843247" w:rsidRPr="00843247" w:rsidRDefault="00843247" w:rsidP="00843247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36"/>
        </w:rPr>
      </w:pPr>
    </w:p>
    <w:p w:rsidR="00843247" w:rsidRPr="00843247" w:rsidRDefault="00843247" w:rsidP="00843247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843247" w:rsidRPr="00843247" w:rsidRDefault="00843247" w:rsidP="00843247">
      <w:pPr>
        <w:spacing w:after="0" w:line="240" w:lineRule="auto"/>
        <w:outlineLvl w:val="0"/>
        <w:rPr>
          <w:rFonts w:ascii="Times New Roman" w:eastAsia="Calibri" w:hAnsi="Times New Roman" w:cs="Times New Roman"/>
          <w:sz w:val="32"/>
          <w:szCs w:val="36"/>
        </w:rPr>
      </w:pPr>
    </w:p>
    <w:p w:rsidR="006F5651" w:rsidRDefault="00C32AE2" w:rsidP="006F5651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Разработчики: Лебедева Н</w:t>
      </w:r>
      <w:r w:rsidR="006F5651">
        <w:rPr>
          <w:rFonts w:ascii="Times New Roman" w:eastAsia="Times New Roman" w:hAnsi="Times New Roman"/>
          <w:sz w:val="28"/>
          <w:szCs w:val="28"/>
          <w:lang w:eastAsia="ru-RU"/>
        </w:rPr>
        <w:t xml:space="preserve">.А., </w:t>
      </w:r>
    </w:p>
    <w:p w:rsidR="006F5651" w:rsidRDefault="006F5651" w:rsidP="006F5651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A62E14">
        <w:rPr>
          <w:rFonts w:ascii="Times New Roman" w:eastAsia="Times New Roman" w:hAnsi="Times New Roman"/>
          <w:sz w:val="28"/>
          <w:szCs w:val="28"/>
          <w:lang w:eastAsia="ru-RU"/>
        </w:rPr>
        <w:t>высшей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6F5651" w:rsidRPr="00764C19" w:rsidRDefault="006F5651" w:rsidP="006F5651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47" w:rsidRPr="00843247" w:rsidRDefault="00843247" w:rsidP="0084324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47" w:rsidRPr="00843247" w:rsidRDefault="00843247" w:rsidP="0084324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247" w:rsidRPr="00843247" w:rsidRDefault="00843247" w:rsidP="008432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3247">
        <w:rPr>
          <w:rFonts w:ascii="Times New Roman" w:eastAsia="Calibri" w:hAnsi="Times New Roman" w:cs="Times New Roman"/>
          <w:sz w:val="28"/>
          <w:szCs w:val="28"/>
        </w:rPr>
        <w:t>п. Коврово</w:t>
      </w:r>
    </w:p>
    <w:p w:rsidR="00843247" w:rsidRPr="00843247" w:rsidRDefault="00843247" w:rsidP="008432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3247" w:rsidRPr="00843247" w:rsidRDefault="006F5651" w:rsidP="008432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C32AE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247" w:rsidRPr="00843247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53B06" w:rsidRPr="00843247" w:rsidRDefault="00553B06" w:rsidP="00606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247" w:rsidRPr="00843247" w:rsidRDefault="00843247" w:rsidP="008432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3247" w:rsidRPr="00843247" w:rsidRDefault="00843247" w:rsidP="00843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247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W w:w="87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9"/>
        <w:gridCol w:w="1896"/>
      </w:tblGrid>
      <w:tr w:rsidR="00A5145C" w:rsidRPr="00A5145C" w:rsidTr="00866C10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C" w:rsidRPr="00A5145C" w:rsidRDefault="00A5145C" w:rsidP="00A5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5145C">
              <w:rPr>
                <w:rFonts w:ascii="TimesNewRomanPS-BoldMT" w:eastAsia="Times New Roman" w:hAnsi="TimesNewRomanPS-BoldMT" w:cs="Times New Roman"/>
                <w:b/>
                <w:bCs/>
                <w:sz w:val="26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5C" w:rsidRPr="00A5145C" w:rsidRDefault="00A5145C" w:rsidP="00A5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5145C">
              <w:rPr>
                <w:rFonts w:ascii="TimesNewRomanPS-BoldMT" w:eastAsia="Times New Roman" w:hAnsi="TimesNewRomanPS-BoldMT" w:cs="Times New Roman"/>
                <w:b/>
                <w:bCs/>
                <w:sz w:val="26"/>
                <w:szCs w:val="24"/>
                <w:lang w:eastAsia="ru-RU"/>
              </w:rPr>
              <w:t>страницы</w:t>
            </w:r>
          </w:p>
        </w:tc>
      </w:tr>
      <w:tr w:rsidR="00A5145C" w:rsidRPr="00A5145C" w:rsidTr="00866C10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5C" w:rsidRPr="00A5145C" w:rsidRDefault="00A5145C" w:rsidP="00A5145C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A514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Пояснительная записка                             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5C" w:rsidRPr="00A5145C" w:rsidRDefault="00A5145C" w:rsidP="00A5145C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5145C" w:rsidRPr="00A5145C" w:rsidTr="00866C10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5C" w:rsidRPr="00A5145C" w:rsidRDefault="00A5145C" w:rsidP="00F82A8E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A514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Планируемые результаты освоения </w:t>
            </w:r>
            <w:r w:rsidR="00F82A8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модуля</w:t>
            </w:r>
            <w:r w:rsidRPr="00A514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5C" w:rsidRPr="00A5145C" w:rsidRDefault="00A5145C" w:rsidP="00A5145C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5145C" w:rsidRPr="00A5145C" w:rsidTr="00866C10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5C" w:rsidRPr="00A5145C" w:rsidRDefault="00A5145C" w:rsidP="00F82A8E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A514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Содержание </w:t>
            </w:r>
            <w:r w:rsidR="00F82A8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модуля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5C" w:rsidRPr="00A5145C" w:rsidRDefault="00A5145C" w:rsidP="00A5145C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5145C" w:rsidRPr="00A5145C" w:rsidTr="00866C10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5C" w:rsidRPr="00A5145C" w:rsidRDefault="00A5145C" w:rsidP="00A5145C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 w:rsidRPr="00A514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Календарно-тематическое планирование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5C" w:rsidRPr="00A5145C" w:rsidRDefault="00A5145C" w:rsidP="00A5145C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5145C" w:rsidRPr="00A5145C" w:rsidTr="00866C10">
        <w:trPr>
          <w:trHeight w:val="65"/>
          <w:jc w:val="center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5C" w:rsidRPr="00A5145C" w:rsidRDefault="00A5145C" w:rsidP="00A5145C">
            <w:pPr>
              <w:numPr>
                <w:ilvl w:val="0"/>
                <w:numId w:val="42"/>
              </w:num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514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Описание учебно-методического и материально-технического обеспечения образовательной деятельности                                                  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5C" w:rsidRPr="00A5145C" w:rsidRDefault="00A5145C" w:rsidP="00A5145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A5145C" w:rsidRPr="00843247" w:rsidRDefault="00A5145C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5145C" w:rsidRDefault="00A5145C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5145C" w:rsidRDefault="00A5145C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5145C" w:rsidRDefault="00A5145C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A5145C" w:rsidRDefault="00A5145C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05C93" w:rsidRPr="00843247" w:rsidRDefault="00505C93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2670" w:right="115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84324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1.Пояснительная записка</w:t>
      </w:r>
    </w:p>
    <w:p w:rsidR="00843247" w:rsidRPr="00843247" w:rsidRDefault="00843247" w:rsidP="00843247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84324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познанию-предметного мира, ОБЖ  для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детей 6 </w:t>
      </w:r>
      <w:r w:rsidRPr="0084324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7</w:t>
      </w:r>
      <w:r w:rsidRPr="0084324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ольного образования «Детство» (</w:t>
      </w:r>
      <w:r w:rsidRPr="0084324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под редакцией Т.И. Бабаевой, А.Г. Гогоберидзе, О.В. Солнцевой</w:t>
      </w: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)</w:t>
      </w:r>
      <w:r w:rsidRPr="0084324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843247" w:rsidRDefault="00843247" w:rsidP="0084324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843247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Целью</w:t>
      </w:r>
      <w:r w:rsidRPr="0084324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 рабочей  программы  является создание условий для планирования, организации и управления образовательным процессом по познанию предметного мира, ОБЖ.</w:t>
      </w:r>
    </w:p>
    <w:p w:rsidR="006573DC" w:rsidRPr="00843247" w:rsidRDefault="006573DC" w:rsidP="0084324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843247" w:rsidRPr="00843247" w:rsidRDefault="00843247" w:rsidP="008432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43247">
        <w:rPr>
          <w:rFonts w:ascii="Times New Roman" w:eastAsia="Calibri" w:hAnsi="Times New Roman" w:cs="Times New Roman"/>
          <w:b/>
          <w:sz w:val="28"/>
          <w:szCs w:val="28"/>
        </w:rPr>
        <w:t>2. Планируемые результаты освоения модуля</w:t>
      </w:r>
    </w:p>
    <w:p w:rsidR="00843247" w:rsidRDefault="00D570AB" w:rsidP="008432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К сем</w:t>
      </w:r>
      <w:r w:rsidR="00843247" w:rsidRPr="00843247">
        <w:rPr>
          <w:rFonts w:ascii="Times New Roman" w:eastAsia="Calibri" w:hAnsi="Times New Roman" w:cs="Times New Roman"/>
          <w:b/>
          <w:sz w:val="24"/>
          <w:szCs w:val="28"/>
        </w:rPr>
        <w:t>и годам:</w:t>
      </w:r>
    </w:p>
    <w:p w:rsidR="00D570AB" w:rsidRDefault="00D570AB" w:rsidP="00545E6D">
      <w:pPr>
        <w:pStyle w:val="a4"/>
        <w:numPr>
          <w:ilvl w:val="0"/>
          <w:numId w:val="38"/>
        </w:numPr>
        <w:tabs>
          <w:tab w:val="left" w:pos="142"/>
        </w:tabs>
        <w:ind w:left="0" w:right="57" w:firstLine="0"/>
        <w:jc w:val="both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 w:rsidRPr="00D570AB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Ребенок проявляет самостоятельность, инициативу, индивидуальность в процессе деятельности; </w:t>
      </w:r>
    </w:p>
    <w:p w:rsidR="00D570AB" w:rsidRDefault="00D570AB" w:rsidP="00545E6D">
      <w:pPr>
        <w:pStyle w:val="a4"/>
        <w:numPr>
          <w:ilvl w:val="0"/>
          <w:numId w:val="38"/>
        </w:numPr>
        <w:tabs>
          <w:tab w:val="left" w:pos="142"/>
        </w:tabs>
        <w:ind w:left="0" w:right="57" w:firstLine="0"/>
        <w:jc w:val="both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и</w:t>
      </w:r>
      <w:r w:rsidRPr="00D570AB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меет творческие увлечения; </w:t>
      </w:r>
    </w:p>
    <w:p w:rsidR="00D570AB" w:rsidRDefault="00D570AB" w:rsidP="00545E6D">
      <w:pPr>
        <w:pStyle w:val="a4"/>
        <w:numPr>
          <w:ilvl w:val="0"/>
          <w:numId w:val="38"/>
        </w:numPr>
        <w:tabs>
          <w:tab w:val="left" w:pos="142"/>
        </w:tabs>
        <w:ind w:left="0" w:right="57" w:firstLine="0"/>
        <w:jc w:val="both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 w:rsidRPr="00D570AB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проявляет эстетические чувства,  откликается на прекрасное в окружающем мире и искусстве; </w:t>
      </w:r>
    </w:p>
    <w:p w:rsidR="00D570AB" w:rsidRDefault="00D570AB" w:rsidP="00545E6D">
      <w:pPr>
        <w:pStyle w:val="a4"/>
        <w:numPr>
          <w:ilvl w:val="0"/>
          <w:numId w:val="38"/>
        </w:numPr>
        <w:tabs>
          <w:tab w:val="left" w:pos="142"/>
        </w:tabs>
        <w:ind w:left="0" w:right="57" w:firstLine="0"/>
        <w:jc w:val="both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 w:rsidRPr="00D570AB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узнает, описывает некоторые известные произведения, архитектурные и скульптурные объекты, предметы народных промыслов, задает вопросы о произведениях, поясняет некоторые отличительные особенности видов искусства;</w:t>
      </w:r>
    </w:p>
    <w:p w:rsidR="00D570AB" w:rsidRDefault="00D570AB" w:rsidP="00545E6D">
      <w:pPr>
        <w:pStyle w:val="a4"/>
        <w:numPr>
          <w:ilvl w:val="0"/>
          <w:numId w:val="38"/>
        </w:numPr>
        <w:tabs>
          <w:tab w:val="left" w:pos="142"/>
        </w:tabs>
        <w:ind w:left="0" w:right="57" w:firstLine="0"/>
        <w:jc w:val="both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 w:rsidRPr="00D570AB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экспериментирует в создании образа, проявляет самостоятельность в процессе выбора темы, продумывания художественного образа, выбора техник и способов создания изображения; </w:t>
      </w:r>
    </w:p>
    <w:p w:rsidR="00D570AB" w:rsidRDefault="00D570AB" w:rsidP="00545E6D">
      <w:pPr>
        <w:pStyle w:val="a4"/>
        <w:numPr>
          <w:ilvl w:val="0"/>
          <w:numId w:val="38"/>
        </w:numPr>
        <w:tabs>
          <w:tab w:val="left" w:pos="142"/>
        </w:tabs>
        <w:ind w:left="0" w:right="57" w:firstLine="0"/>
        <w:jc w:val="both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 w:rsidRPr="00D570AB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демонстрирует высокую техническую грамотность; </w:t>
      </w:r>
    </w:p>
    <w:p w:rsidR="00D570AB" w:rsidRDefault="00D570AB" w:rsidP="00545E6D">
      <w:pPr>
        <w:pStyle w:val="a4"/>
        <w:numPr>
          <w:ilvl w:val="0"/>
          <w:numId w:val="38"/>
        </w:numPr>
        <w:tabs>
          <w:tab w:val="left" w:pos="142"/>
        </w:tabs>
        <w:ind w:left="0" w:right="57" w:firstLine="0"/>
        <w:jc w:val="both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 w:rsidRPr="00D570AB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планирует деятельность, умело организует рабочее место, проявляет аккуратность и организованность; </w:t>
      </w:r>
    </w:p>
    <w:p w:rsidR="00D570AB" w:rsidRDefault="00D570AB" w:rsidP="00545E6D">
      <w:pPr>
        <w:pStyle w:val="a4"/>
        <w:numPr>
          <w:ilvl w:val="0"/>
          <w:numId w:val="38"/>
        </w:numPr>
        <w:tabs>
          <w:tab w:val="left" w:pos="142"/>
        </w:tabs>
        <w:ind w:left="0" w:right="57" w:firstLine="0"/>
        <w:jc w:val="both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 w:rsidRPr="00D570AB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адекватно оценивает собственные работы; </w:t>
      </w:r>
    </w:p>
    <w:p w:rsidR="00D570AB" w:rsidRPr="00D570AB" w:rsidRDefault="00D570AB" w:rsidP="00545E6D">
      <w:pPr>
        <w:pStyle w:val="a4"/>
        <w:numPr>
          <w:ilvl w:val="0"/>
          <w:numId w:val="38"/>
        </w:numPr>
        <w:tabs>
          <w:tab w:val="left" w:pos="142"/>
        </w:tabs>
        <w:ind w:left="0" w:right="57" w:firstLine="0"/>
        <w:jc w:val="both"/>
        <w:rPr>
          <w:rFonts w:ascii="Times New Roman" w:eastAsia="Times New Roman" w:hAnsi="Times New Roman" w:cs="Times New Roman"/>
          <w:bCs/>
          <w:iCs/>
          <w:sz w:val="24"/>
          <w:lang w:eastAsia="ru-RU"/>
        </w:rPr>
      </w:pPr>
      <w:r w:rsidRPr="00D570AB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в процессе выполнения коллективных работ</w:t>
      </w:r>
      <w:r>
        <w:rPr>
          <w:rFonts w:ascii="Times New Roman" w:eastAsia="Times New Roman" w:hAnsi="Times New Roman" w:cs="Times New Roman"/>
          <w:bCs/>
          <w:iCs/>
          <w:sz w:val="24"/>
          <w:lang w:eastAsia="ru-RU"/>
        </w:rPr>
        <w:t xml:space="preserve"> </w:t>
      </w:r>
      <w:r w:rsidRPr="00D570AB">
        <w:rPr>
          <w:rFonts w:ascii="Times New Roman" w:eastAsia="Times New Roman" w:hAnsi="Times New Roman" w:cs="Times New Roman"/>
          <w:bCs/>
          <w:iCs/>
          <w:sz w:val="24"/>
          <w:lang w:eastAsia="ru-RU"/>
        </w:rPr>
        <w:t>охотно и плодотворно сотрудничает с другими детьми.</w:t>
      </w:r>
    </w:p>
    <w:p w:rsidR="00843247" w:rsidRPr="00D570AB" w:rsidRDefault="00D570AB" w:rsidP="00545E6D">
      <w:pPr>
        <w:pStyle w:val="a4"/>
        <w:numPr>
          <w:ilvl w:val="0"/>
          <w:numId w:val="38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843247" w:rsidRPr="00D570AB">
        <w:rPr>
          <w:rFonts w:ascii="Times New Roman" w:hAnsi="Times New Roman"/>
          <w:sz w:val="24"/>
          <w:szCs w:val="28"/>
        </w:rPr>
        <w:t>роявляет интерес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договариваться со сверстником. Стремится к самовыражению в деятельности, к признанию и уважению сверстников.</w:t>
      </w:r>
    </w:p>
    <w:p w:rsidR="00843247" w:rsidRPr="00843247" w:rsidRDefault="00D570AB" w:rsidP="00545E6D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</w:t>
      </w:r>
      <w:r w:rsidR="00843247" w:rsidRPr="0084324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играх наблюдается разнообразие сюжетов. Называет свою роль до начала игры, обозначает свою новую роль по ходу игры. Проявляет самостоятельность в выборе и использовании предметов – заместителей, с интересом включается в ролевой диалог со сверстниками. Выдвигает игровые замыслы, инициативен в развитии игрового сюжета. Вступает в ролевой диалог. Проявляет интерес к игровому экспериментированию с предметами и материалами. Проявляет творчество в создании игровой обстановки, в театрализации. В играх с правилами принимает игровую задачу, проявляет интерес к результату, выигрышу.</w:t>
      </w:r>
    </w:p>
    <w:p w:rsidR="00843247" w:rsidRPr="00843247" w:rsidRDefault="00843247" w:rsidP="00D570A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843247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Имеет представления:</w:t>
      </w:r>
    </w:p>
    <w:p w:rsidR="00843247" w:rsidRPr="00D570AB" w:rsidRDefault="00843247" w:rsidP="00545E6D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570AB">
        <w:rPr>
          <w:rFonts w:ascii="Times New Roman" w:hAnsi="Times New Roman"/>
          <w:sz w:val="24"/>
          <w:szCs w:val="28"/>
        </w:rPr>
        <w:t>о себе: знает своё имя полное и краткое, фамилию, возраст, пол, осознаёт некоторые свои умения, знания, то, чему научился. Стремится узнать у взрослого некоторые сведения о своём организме;</w:t>
      </w:r>
    </w:p>
    <w:p w:rsidR="00843247" w:rsidRPr="00D570AB" w:rsidRDefault="00843247" w:rsidP="00545E6D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570AB">
        <w:rPr>
          <w:rFonts w:ascii="Times New Roman" w:hAnsi="Times New Roman"/>
          <w:sz w:val="24"/>
          <w:szCs w:val="28"/>
        </w:rPr>
        <w:t>о семье: знает состав своей семьи, рассказывает о деятельности членов своей семьи, прошедших семейных событиях, праздниках, о любимых игрушках, домашних животных;</w:t>
      </w:r>
    </w:p>
    <w:p w:rsidR="00843247" w:rsidRPr="00D570AB" w:rsidRDefault="00843247" w:rsidP="00545E6D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D570AB">
        <w:rPr>
          <w:rFonts w:ascii="Times New Roman" w:hAnsi="Times New Roman"/>
          <w:sz w:val="24"/>
          <w:szCs w:val="28"/>
        </w:rPr>
        <w:t>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</w:t>
      </w:r>
    </w:p>
    <w:p w:rsidR="00843247" w:rsidRPr="00D570AB" w:rsidRDefault="00843247" w:rsidP="00545E6D">
      <w:pPr>
        <w:pStyle w:val="a4"/>
        <w:numPr>
          <w:ilvl w:val="0"/>
          <w:numId w:val="3"/>
        </w:numPr>
        <w:ind w:left="0" w:firstLine="0"/>
        <w:rPr>
          <w:rFonts w:ascii="Times New Roman" w:eastAsia="Calibri" w:hAnsi="Times New Roman" w:cs="Times New Roman"/>
          <w:sz w:val="24"/>
          <w:szCs w:val="28"/>
        </w:rPr>
      </w:pPr>
      <w:r w:rsidRPr="00D570AB">
        <w:rPr>
          <w:rFonts w:ascii="Times New Roman" w:eastAsia="Calibri" w:hAnsi="Times New Roman" w:cs="Times New Roman"/>
          <w:sz w:val="24"/>
          <w:szCs w:val="28"/>
        </w:rPr>
        <w:t xml:space="preserve">о государстве: знает название страны и города, в котором живёт. </w:t>
      </w:r>
    </w:p>
    <w:p w:rsidR="00D570AB" w:rsidRDefault="00843247" w:rsidP="00545E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2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Содержание </w:t>
      </w:r>
      <w:r w:rsidR="00F82A8E"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</w:p>
    <w:p w:rsidR="00D570AB" w:rsidRPr="00D570AB" w:rsidRDefault="009F05A9" w:rsidP="00545E6D">
      <w:pPr>
        <w:tabs>
          <w:tab w:val="left" w:pos="9752"/>
        </w:tabs>
        <w:spacing w:after="0" w:line="240" w:lineRule="auto"/>
        <w:ind w:right="426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>
        <w:rPr>
          <w:rFonts w:ascii="Times" w:eastAsia="Calibri" w:hAnsi="Times" w:cs="Times New Roman"/>
          <w:b/>
          <w:sz w:val="24"/>
        </w:rPr>
        <w:t>Цель</w:t>
      </w:r>
      <w:r w:rsidR="00D570AB" w:rsidRPr="00D570AB">
        <w:rPr>
          <w:rFonts w:ascii="Times" w:eastAsia="Calibri" w:hAnsi="Times" w:cs="Times New Roman"/>
          <w:sz w:val="24"/>
        </w:rPr>
        <w:t xml:space="preserve">: </w:t>
      </w:r>
      <w:r w:rsidR="00D570AB"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усвоение норм и ценностей, принятых в обществе, включая моральные и нравственные ценности; развитие социального и эмоционального интеллекта, эмоциональной отзывчивости, сопереживания,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570AB" w:rsidRPr="00D570AB" w:rsidRDefault="009F05A9" w:rsidP="00545E6D">
      <w:pPr>
        <w:tabs>
          <w:tab w:val="left" w:pos="284"/>
        </w:tabs>
        <w:spacing w:after="0" w:line="240" w:lineRule="auto"/>
        <w:ind w:right="426"/>
        <w:rPr>
          <w:rFonts w:ascii="Calibri" w:eastAsia="Calibri" w:hAnsi="Calibri" w:cs="Times New Roman"/>
          <w:b/>
          <w:bCs/>
          <w:sz w:val="24"/>
          <w:szCs w:val="28"/>
        </w:rPr>
      </w:pPr>
      <w:r>
        <w:rPr>
          <w:rFonts w:ascii="Times" w:eastAsia="Calibri" w:hAnsi="Times" w:cs="Times New Roman"/>
          <w:b/>
          <w:bCs/>
          <w:sz w:val="24"/>
          <w:szCs w:val="28"/>
        </w:rPr>
        <w:t>Задачи</w:t>
      </w:r>
      <w:r w:rsidR="00D570AB" w:rsidRPr="00D570AB">
        <w:rPr>
          <w:rFonts w:ascii="Times" w:eastAsia="Calibri" w:hAnsi="Times" w:cs="Times New Roman"/>
          <w:b/>
          <w:bCs/>
          <w:sz w:val="24"/>
          <w:szCs w:val="28"/>
        </w:rPr>
        <w:t>:</w:t>
      </w:r>
    </w:p>
    <w:p w:rsidR="00D570AB" w:rsidRPr="00D570AB" w:rsidRDefault="00D570AB" w:rsidP="00545E6D">
      <w:pPr>
        <w:widowControl w:val="0"/>
        <w:numPr>
          <w:ilvl w:val="0"/>
          <w:numId w:val="4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6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гуманистическую направленность поведения: социальные чувства, эмоциональную отзывчивость, доброжелательность. </w:t>
      </w:r>
    </w:p>
    <w:p w:rsidR="00D570AB" w:rsidRPr="00D570AB" w:rsidRDefault="00D570AB" w:rsidP="00545E6D">
      <w:pPr>
        <w:widowControl w:val="0"/>
        <w:numPr>
          <w:ilvl w:val="0"/>
          <w:numId w:val="4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6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Воспитывать привычки культурного поведения и общения с людьми, основы этикета, правила поведения в общественных местах. </w:t>
      </w:r>
    </w:p>
    <w:p w:rsidR="00D570AB" w:rsidRPr="00D570AB" w:rsidRDefault="00D570AB" w:rsidP="00545E6D">
      <w:pPr>
        <w:widowControl w:val="0"/>
        <w:numPr>
          <w:ilvl w:val="0"/>
          <w:numId w:val="4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6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Обогащать опыт сотрудничества, дружеских взаимоотношений со сверстниками и взаимодействия с взрослыми. </w:t>
      </w:r>
    </w:p>
    <w:p w:rsidR="00D570AB" w:rsidRPr="00D570AB" w:rsidRDefault="00D570AB" w:rsidP="00545E6D">
      <w:pPr>
        <w:widowControl w:val="0"/>
        <w:numPr>
          <w:ilvl w:val="0"/>
          <w:numId w:val="4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6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начала социальной активности, желания на правах старших участвовать в жизни детского сада: заботиться о малышах, участвовать в оформлении детского сада к праздникам и пр. </w:t>
      </w:r>
    </w:p>
    <w:p w:rsidR="00D570AB" w:rsidRPr="00D570AB" w:rsidRDefault="00D570AB" w:rsidP="00545E6D">
      <w:pPr>
        <w:widowControl w:val="0"/>
        <w:numPr>
          <w:ilvl w:val="0"/>
          <w:numId w:val="4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6"/>
        <w:contextualSpacing/>
        <w:jc w:val="both"/>
        <w:rPr>
          <w:rFonts w:ascii="Symbol" w:eastAsia="SimSun" w:hAnsi="Symbol" w:cs="Symbo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Способствовать формированию положительной самооценки, уверенности в себе, осознание роста своих достижений, чувства собственного достоинства, стремления стать школьником. </w:t>
      </w:r>
    </w:p>
    <w:p w:rsidR="00D570AB" w:rsidRPr="00D570AB" w:rsidRDefault="00D570AB" w:rsidP="00545E6D">
      <w:pPr>
        <w:widowControl w:val="0"/>
        <w:numPr>
          <w:ilvl w:val="0"/>
          <w:numId w:val="41"/>
        </w:numPr>
        <w:tabs>
          <w:tab w:val="left" w:pos="284"/>
        </w:tabs>
        <w:suppressAutoHyphens/>
        <w:spacing w:after="0" w:line="240" w:lineRule="auto"/>
        <w:ind w:right="426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Воспитывать любовь к своей семье, детскому саду, к родному городу, стране</w:t>
      </w:r>
    </w:p>
    <w:p w:rsidR="00D570AB" w:rsidRPr="00D570AB" w:rsidRDefault="00D570AB" w:rsidP="00545E6D">
      <w:pPr>
        <w:tabs>
          <w:tab w:val="left" w:pos="9752"/>
        </w:tabs>
        <w:overflowPunct w:val="0"/>
        <w:autoSpaceDE w:val="0"/>
        <w:autoSpaceDN w:val="0"/>
        <w:adjustRightInd w:val="0"/>
        <w:spacing w:after="0" w:line="240" w:lineRule="auto"/>
        <w:ind w:right="426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D570AB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Формирование первичных представлений о себе, других людях</w:t>
      </w:r>
    </w:p>
    <w:p w:rsidR="00D570AB" w:rsidRPr="00D570AB" w:rsidRDefault="00D570AB" w:rsidP="00545E6D">
      <w:pPr>
        <w:overflowPunct w:val="0"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70AB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Люди (взрослые и дети).</w:t>
      </w:r>
      <w:r w:rsidRPr="00D570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570AB" w:rsidRPr="00D570AB" w:rsidRDefault="00D570AB" w:rsidP="00545E6D">
      <w:pPr>
        <w:widowControl w:val="0"/>
        <w:numPr>
          <w:ilvl w:val="0"/>
          <w:numId w:val="3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6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понимание разнообразие социальных и профессиональных ролей людей;</w:t>
      </w:r>
    </w:p>
    <w:p w:rsidR="00D570AB" w:rsidRPr="00D570AB" w:rsidRDefault="00D570AB" w:rsidP="00545E6D">
      <w:pPr>
        <w:widowControl w:val="0"/>
        <w:numPr>
          <w:ilvl w:val="0"/>
          <w:numId w:val="3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6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освоение правил и норм общения и взаимодействия с детьми и взрослыми в различных ситуациях;</w:t>
      </w:r>
    </w:p>
    <w:p w:rsidR="00D570AB" w:rsidRPr="00D570AB" w:rsidRDefault="00D570AB" w:rsidP="00545E6D">
      <w:pPr>
        <w:widowControl w:val="0"/>
        <w:numPr>
          <w:ilvl w:val="0"/>
          <w:numId w:val="3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6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понимание ожиданий взрослых относительно детей - их поведения, знаний, действий, личных качеств, обучения в школе;</w:t>
      </w:r>
    </w:p>
    <w:p w:rsidR="00D570AB" w:rsidRPr="00D570AB" w:rsidRDefault="00D570AB" w:rsidP="00545E6D">
      <w:pPr>
        <w:widowControl w:val="0"/>
        <w:numPr>
          <w:ilvl w:val="0"/>
          <w:numId w:val="39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6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освоение общечеловеческих норм поведения - везде дети уважают старших, любят своих родителей, опекают малышей, оберегают все живое, защищают слабых;</w:t>
      </w:r>
    </w:p>
    <w:p w:rsidR="00D570AB" w:rsidRPr="00D570AB" w:rsidRDefault="00D570AB" w:rsidP="00545E6D">
      <w:pPr>
        <w:overflowPunct w:val="0"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D570AB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Освоение  представлений  ребенка  о  себе</w:t>
      </w:r>
    </w:p>
    <w:p w:rsidR="00D570AB" w:rsidRPr="00D570AB" w:rsidRDefault="00D570AB" w:rsidP="00545E6D">
      <w:pPr>
        <w:widowControl w:val="0"/>
        <w:numPr>
          <w:ilvl w:val="0"/>
          <w:numId w:val="40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6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своем  имени, отчестве;</w:t>
      </w:r>
    </w:p>
    <w:p w:rsidR="00D570AB" w:rsidRPr="00D570AB" w:rsidRDefault="00D570AB" w:rsidP="00545E6D">
      <w:pPr>
        <w:widowControl w:val="0"/>
        <w:numPr>
          <w:ilvl w:val="0"/>
          <w:numId w:val="40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6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фамилии, национальности, возрасте, дате рождения, адресе проживания;</w:t>
      </w:r>
    </w:p>
    <w:p w:rsidR="00D570AB" w:rsidRPr="00D570AB" w:rsidRDefault="00D570AB" w:rsidP="00545E6D">
      <w:pPr>
        <w:widowControl w:val="0"/>
        <w:numPr>
          <w:ilvl w:val="0"/>
          <w:numId w:val="40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6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освоение представлений о своей семье: имя, отчество, профессии родителей и ближайших родственников, памятных событиях, традициях семьи;</w:t>
      </w:r>
    </w:p>
    <w:p w:rsidR="00D570AB" w:rsidRPr="00D570AB" w:rsidRDefault="00D570AB" w:rsidP="00545E6D">
      <w:pPr>
        <w:widowControl w:val="0"/>
        <w:numPr>
          <w:ilvl w:val="0"/>
          <w:numId w:val="40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6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овладение представлениями об особенностях своего организма, которые необходимо учитывать в повседневной жизни.</w:t>
      </w:r>
    </w:p>
    <w:p w:rsidR="00D570AB" w:rsidRPr="00D570AB" w:rsidRDefault="00D570AB" w:rsidP="00545E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Эмоции.</w:t>
      </w: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Различение и называние широкого круга эмоций (радость, грусть, любовь, удивление, страх, нежность, печаль, злость, восхищение). Представление о богатстве эмоционального мира человека, средствах внешнего выражения эмоций (мимика, пантомимика, интонации голоса, движения, позы). Понимание созвучности эмоциональных переживаний с природой, музыкой, поэзией. Разнообразие форм и способов проявления эмоциональной отзывчивости и сопереживания. Отражение эмоций в театрализованной деятельности, в рисовании, играх.</w:t>
      </w:r>
    </w:p>
    <w:p w:rsidR="00D570AB" w:rsidRPr="00D570AB" w:rsidRDefault="00D570AB" w:rsidP="00545E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Освоение при поддержке воспитателя организационных умений</w:t>
      </w:r>
      <w:r w:rsidRPr="00D570AB">
        <w:rPr>
          <w:rFonts w:ascii="Times New Roman" w:eastAsia="SimSun" w:hAnsi="Times New Roman" w:cs="Mangal"/>
          <w:b/>
          <w:i/>
          <w:kern w:val="1"/>
          <w:sz w:val="24"/>
          <w:szCs w:val="28"/>
          <w:lang w:eastAsia="hi-IN" w:bidi="hi-IN"/>
        </w:rPr>
        <w:t>:</w:t>
      </w: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определять общий замысел, планировать работу, уметь договориться о распределении обязанностей в небольшой подгруппе, распределять роли, материалы, согласовывать свои действия со сверстниками, оценивать результат и взаимоотношения «Играли дружно, и получился красивый дворец». Умение использовать разные способы и приемы справедливого распределения ролей, игровых материалов (считалки, жеребьевка, очередность, предварительная договоренность). Готовность помогать тому, кому трудно, поделиться </w:t>
      </w: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своими знаниями и умениями, научить, проявлять справедливость. Приучение самостоятельно соблюдать установленный порядок поведения в группе, регулировать свою активность: учитывать права других детей, соблюдать очередность, проявлять терпение, не вступать в ссоры, не перекладывать свою работу на других детей, проявлять настойчивость. Представление о том, что шестилетки — самые старшие среди детей в детском саду, они показывают другим хороший пример, заботятся о малышах, помогают взрослым, готовятся к школе.</w:t>
      </w:r>
    </w:p>
    <w:p w:rsidR="00D570AB" w:rsidRPr="00D570AB" w:rsidRDefault="00D570AB" w:rsidP="00545E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Правила культуры поведения, общения со взрослыми и сверстниками.</w:t>
      </w:r>
    </w:p>
    <w:p w:rsidR="00D570AB" w:rsidRPr="00D570AB" w:rsidRDefault="00D570AB" w:rsidP="00545E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6" w:firstLine="56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Дальнейшее освоение правил культуры общения со взрослыми и детьми (сверстники и малыши), норм этикета (культура поведения за столом, поведение в гостях, культурные нормы разговора и пр.). Правила поведения в общественных местах, правила уличного движения. Представления, конкретные формы проявления уважения к старшим, заботливого отношения к пожилым людям, людям с ограниченными возможностями.</w:t>
      </w:r>
    </w:p>
    <w:p w:rsidR="00D570AB" w:rsidRPr="00D570AB" w:rsidRDefault="00D570AB" w:rsidP="00545E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b/>
          <w:i/>
          <w:kern w:val="1"/>
          <w:sz w:val="24"/>
          <w:szCs w:val="28"/>
          <w:lang w:eastAsia="hi-IN" w:bidi="hi-IN"/>
        </w:rPr>
        <w:t>Семья.</w:t>
      </w: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Активное проявление добрых чувств по отношению к родителям, близким родственникам, членам семьи. Представления о семейных и родственных отношениях, некоторые сведения о родословной семьи. Досуг семьи, взаимные чувства, правила общения в семье, семейный бюджет, значимые и памятные события. Гордость своей семьей, умение выразить близким свою любовь, внимание, готовность помочь. Интерес детей к школьным годам родителей, желание общаться в семье на школьную тему. Знание стихов, песен о школе, школьниках.</w:t>
      </w:r>
    </w:p>
    <w:p w:rsidR="00D570AB" w:rsidRPr="00D570AB" w:rsidRDefault="00D570AB" w:rsidP="00545E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b/>
          <w:i/>
          <w:kern w:val="1"/>
          <w:sz w:val="24"/>
          <w:szCs w:val="28"/>
          <w:lang w:eastAsia="hi-IN" w:bidi="hi-IN"/>
        </w:rPr>
        <w:t>Школа.</w:t>
      </w: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Представления о школе, школьниках, учителе; стремление к школьному обучению, к познанию, освоению чтения, письма. Расширение представлений детей роли школы в жизни людей, о том, что школа открывает человеку окно в удивительный мир знаний, что люди разных профессий (врачи, писатели, создатели космических кораблей и пр.) учились в школе.</w:t>
      </w:r>
    </w:p>
    <w:p w:rsidR="00D570AB" w:rsidRPr="00D570AB" w:rsidRDefault="00D570AB" w:rsidP="00545E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b/>
          <w:i/>
          <w:kern w:val="1"/>
          <w:sz w:val="24"/>
          <w:szCs w:val="28"/>
          <w:lang w:eastAsia="hi-IN" w:bidi="hi-IN"/>
        </w:rPr>
        <w:t>Взаимоотношения и сотрудничество.</w:t>
      </w: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Мы самые старшие в детском саду. Представления о нравственных качествах людей, их проявлении в поступках и взаимоотношениях (доброта, справедливость, ответственность, уважение, честность, чувство собственного достоинства). Оценка поступков с позиции норм и правил. Жизнь человека как ценность. Представления  о  дружбе,  о  качествах  и  поступках  настоящих  друзей.</w:t>
      </w:r>
    </w:p>
    <w:p w:rsidR="00D570AB" w:rsidRPr="00D570AB" w:rsidRDefault="00D570AB" w:rsidP="00545E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b/>
          <w:i/>
          <w:kern w:val="1"/>
          <w:sz w:val="24"/>
          <w:szCs w:val="28"/>
          <w:lang w:eastAsia="hi-IN" w:bidi="hi-IN"/>
        </w:rPr>
        <w:t xml:space="preserve">Обогащение представлений о разнообразии источников и причин опасности </w:t>
      </w: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 быту, на улице, в природе, о типичных ошибках, в ситуациях опасных для жизни и здоровья (пожар, мороз, гроза, жаркое солнце, купание в незнакомом водоеме, переход по льду, контакты с бездомными животными и пр.). Представления о последствиях неосторожных действий (ушиб, обморожение, ожог, укус и пр.). Освоение правил поведения на улице, при переходе проезжей части дороги. Знание сигналов светофора, указателей перехода улицы, остановок транспорта. Правила поведения с незнакомыми людьми: вступать в общение только в присутствии и разрешении родителей, не принимать угощения, подарки от незнакомых людей без согласия родителей, не открывать дверь чужим людям и пр.</w:t>
      </w:r>
    </w:p>
    <w:p w:rsidR="00D570AB" w:rsidRPr="00D570AB" w:rsidRDefault="00D570AB" w:rsidP="00545E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b/>
          <w:i/>
          <w:kern w:val="1"/>
          <w:sz w:val="24"/>
          <w:szCs w:val="28"/>
          <w:lang w:eastAsia="hi-IN" w:bidi="hi-IN"/>
        </w:rPr>
        <w:t>Труд взрослых и рукотворный мир</w:t>
      </w: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Знания о многообразии профессий в современном мире, о содержании профессионального труда в соответствии с общей структурой трудового процесса: цель и мотив, материалы и предметы труда, инструменты и оборудование, набор трудовых действий, результат. Представления о личностных качествах представителей разных профессий. (пожарные, военные,– люди смелые и отважные, они должны быстро принимать решения, от которых часто зависит жизнь людей). Постепенно вводить детей в мир экономических отношений, совместно с родителями формировать у детей разумные потребности на основе соотношения желаний и возможностей семьи. Представление о деньгах, реальной стоимости и цене отдельных продуктов питания, игрушек, детских книг. Культура потребления: бережное отношение к воде, электричеству, продуктам питания, одежде, обуви, жилищу. </w:t>
      </w:r>
      <w:r w:rsidRPr="00D570AB">
        <w:rPr>
          <w:rFonts w:ascii="Times New Roman" w:eastAsia="SimSun" w:hAnsi="Times New Roman" w:cs="Mangal"/>
          <w:b/>
          <w:i/>
          <w:kern w:val="1"/>
          <w:sz w:val="24"/>
          <w:szCs w:val="28"/>
          <w:lang w:eastAsia="hi-IN" w:bidi="hi-IN"/>
        </w:rPr>
        <w:t>Самообслуживание и детский труд.</w:t>
      </w: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Расширение круга обязанностей детей в самообслуживании и хозяйственно-бытовом труде (Привычное самостоятельное и аккуратное выполнение культурно-гигиенических навыков, освоение приемов чистки одежды и обуви; участие в наведении порядка в группе и на участке детского </w:t>
      </w: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сада, помощь родителям в уборке квартиры и мытье чайной посуды и пр.). Развитие ответственности за выполнение трудовых поручений. Развитие взаимодействия со сверстниками в процессе самостоятельного выполнения обязанностей дежурных по столовой, уголку природы, подготовке к занятиям. Освоение способов распределения коллективной работы, планирования деятельности, распределения обязанностей по способу общего и совместного труда. Под контролем взрослого освоение обращения с инструментами (иглами, ножницами, пилами, ножами и пр.) и бытовой техникой (пылесос, миксер).</w:t>
      </w:r>
    </w:p>
    <w:p w:rsidR="00843247" w:rsidRDefault="00D570AB" w:rsidP="00545E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D570AB">
        <w:rPr>
          <w:rFonts w:ascii="Times New Roman" w:eastAsia="SimSun" w:hAnsi="Times New Roman" w:cs="Mangal"/>
          <w:b/>
          <w:i/>
          <w:kern w:val="1"/>
          <w:sz w:val="24"/>
          <w:szCs w:val="28"/>
          <w:lang w:eastAsia="hi-IN" w:bidi="hi-IN"/>
        </w:rPr>
        <w:t>В ручном труде и конструировании</w:t>
      </w:r>
      <w:r w:rsidRPr="00D570AB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при поддержке взрослого самостоятельная постановка цели, планирование замысла, осуществление процесса труда, оценка результата, бережное обращение с инструментами, соблюдение порядка на рабочем месте. Развитие инициативы и творчества в ручном труде. Обогащение и закрепление правил и способов безопасного поведения в быту, природе, на улице, в городе, в общении с незнакомыми людьми. Освоение правил безопасного обращения с электроприборами. Представления о приемах элементарной первой помощи при травмах, ушибах, признаках недомогания. Правила обращения за помощью в опасных ситуациях, номера телефона вызова экстренной помощи (скорая мед.помощь, пожар, полиция). Соблюдение правила безопасной организации индивидуальной и совместной деятельности, подвижн</w:t>
      </w:r>
      <w:r w:rsidR="009F05A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ых игр, спортивных развлечений.</w:t>
      </w:r>
    </w:p>
    <w:p w:rsidR="00843247" w:rsidRPr="00843247" w:rsidRDefault="00843247" w:rsidP="00843247">
      <w:pPr>
        <w:widowControl w:val="0"/>
        <w:tabs>
          <w:tab w:val="left" w:pos="284"/>
        </w:tabs>
        <w:suppressAutoHyphens/>
        <w:spacing w:after="0" w:line="240" w:lineRule="auto"/>
        <w:ind w:right="-37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843247" w:rsidRDefault="00843247" w:rsidP="00843247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843247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4.Календарно-тематическое планирование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512"/>
        <w:gridCol w:w="993"/>
      </w:tblGrid>
      <w:tr w:rsidR="00843247" w:rsidRPr="00843247" w:rsidTr="00843247">
        <w:tc>
          <w:tcPr>
            <w:tcW w:w="560" w:type="dxa"/>
          </w:tcPr>
          <w:p w:rsidR="00843247" w:rsidRPr="00843247" w:rsidRDefault="00843247" w:rsidP="0084324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43247" w:rsidRPr="00843247" w:rsidRDefault="00843247" w:rsidP="0084324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2" w:type="dxa"/>
          </w:tcPr>
          <w:p w:rsidR="00843247" w:rsidRPr="00843247" w:rsidRDefault="009F05A9" w:rsidP="0054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Название раздела, т</w:t>
            </w:r>
            <w:r w:rsidR="00843247" w:rsidRPr="0084324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ема </w:t>
            </w:r>
          </w:p>
        </w:tc>
        <w:tc>
          <w:tcPr>
            <w:tcW w:w="993" w:type="dxa"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43247" w:rsidRPr="00843247" w:rsidTr="00C41F0C">
        <w:trPr>
          <w:cantSplit/>
          <w:trHeight w:val="306"/>
        </w:trPr>
        <w:tc>
          <w:tcPr>
            <w:tcW w:w="9072" w:type="dxa"/>
            <w:gridSpan w:val="2"/>
          </w:tcPr>
          <w:p w:rsidR="00843247" w:rsidRPr="00D423DD" w:rsidRDefault="00A5145C" w:rsidP="0054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Раздел</w:t>
            </w:r>
            <w:r w:rsidR="00545E6D">
              <w:rPr>
                <w:rFonts w:ascii="Times New Roman" w:eastAsia="Calibri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6573DC" w:rsidRPr="00780AA5">
              <w:rPr>
                <w:rFonts w:ascii="Times New Roman" w:eastAsia="Calibri" w:hAnsi="Times New Roman" w:cs="Times New Roman"/>
                <w:b/>
                <w:sz w:val="24"/>
              </w:rPr>
              <w:t xml:space="preserve"> «</w:t>
            </w:r>
            <w:r w:rsidR="004E6154" w:rsidRPr="00780AA5">
              <w:rPr>
                <w:rFonts w:ascii="Times New Roman" w:eastAsia="Calibri" w:hAnsi="Times New Roman" w:cs="Times New Roman"/>
                <w:b/>
                <w:sz w:val="24"/>
              </w:rPr>
              <w:t>Мы самые старшие в детском саду.</w:t>
            </w:r>
            <w:r w:rsidR="004E6154" w:rsidRPr="00780AA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545E6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4E6154" w:rsidRPr="00780AA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</w:rPr>
              <w:t>Освоение  представлений  ребенка  о  себе</w:t>
            </w:r>
            <w:r w:rsidR="004E6154" w:rsidRPr="00780AA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993" w:type="dxa"/>
          </w:tcPr>
          <w:p w:rsidR="00843247" w:rsidRPr="00843247" w:rsidRDefault="000701B6" w:rsidP="008432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cantSplit/>
          <w:trHeight w:val="577"/>
        </w:trPr>
        <w:tc>
          <w:tcPr>
            <w:tcW w:w="560" w:type="dxa"/>
          </w:tcPr>
          <w:p w:rsidR="00843247" w:rsidRPr="00843247" w:rsidRDefault="00BD1E2E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843247"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8512" w:type="dxa"/>
          </w:tcPr>
          <w:p w:rsidR="00843247" w:rsidRDefault="000701B6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701B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Pr="000701B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Мой любимый детский сад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  <w:r w:rsidR="00C32AE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0701B6" w:rsidRPr="000701B6" w:rsidRDefault="000701B6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Цель: </w:t>
            </w:r>
            <w:r w:rsidRPr="000701B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Дать детям представление о том, что детский сад – это дружная семья, где взрослые заботятся о детях, а старшие дети о малышах.</w:t>
            </w:r>
          </w:p>
        </w:tc>
        <w:tc>
          <w:tcPr>
            <w:tcW w:w="993" w:type="dxa"/>
          </w:tcPr>
          <w:p w:rsidR="00843247" w:rsidRPr="00843247" w:rsidRDefault="000701B6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cantSplit/>
          <w:trHeight w:val="164"/>
        </w:trPr>
        <w:tc>
          <w:tcPr>
            <w:tcW w:w="9072" w:type="dxa"/>
            <w:gridSpan w:val="2"/>
          </w:tcPr>
          <w:p w:rsidR="00843247" w:rsidRPr="00D423DD" w:rsidRDefault="00A5145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Раздел </w:t>
            </w:r>
            <w:r w:rsidR="00D423DD" w:rsidRPr="00780AA5">
              <w:rPr>
                <w:rFonts w:ascii="Times New Roman" w:eastAsia="Calibri" w:hAnsi="Times New Roman" w:cs="Times New Roman"/>
                <w:b/>
                <w:sz w:val="24"/>
              </w:rPr>
              <w:t xml:space="preserve"> «Это Я, это все мои друзья»</w:t>
            </w:r>
          </w:p>
        </w:tc>
        <w:tc>
          <w:tcPr>
            <w:tcW w:w="993" w:type="dxa"/>
          </w:tcPr>
          <w:p w:rsidR="00843247" w:rsidRPr="00843247" w:rsidRDefault="00780AA5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843247" w:rsidRPr="00843247" w:rsidTr="00843247">
        <w:trPr>
          <w:cantSplit/>
          <w:trHeight w:val="451"/>
        </w:trPr>
        <w:tc>
          <w:tcPr>
            <w:tcW w:w="560" w:type="dxa"/>
          </w:tcPr>
          <w:p w:rsidR="00843247" w:rsidRPr="00843247" w:rsidRDefault="00BD1E2E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2" w:type="dxa"/>
          </w:tcPr>
          <w:p w:rsidR="00843247" w:rsidRDefault="000701B6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701B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«Кругосветное путешествие. </w:t>
            </w:r>
            <w:r w:rsidRPr="000701B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Часы.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0701B6" w:rsidRPr="00BD1E2E" w:rsidRDefault="000701B6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D1E2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BD1E2E" w:rsidRPr="00BD1E2E">
              <w:t xml:space="preserve"> </w:t>
            </w:r>
            <w:r w:rsidR="00BD1E2E" w:rsidRPr="00BD1E2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Дать понять о многообразии стран и континентов находить их на карте, познакомить с разнообразием животного и растительного мира.</w:t>
            </w:r>
          </w:p>
        </w:tc>
        <w:tc>
          <w:tcPr>
            <w:tcW w:w="993" w:type="dxa"/>
          </w:tcPr>
          <w:p w:rsidR="00843247" w:rsidRPr="00843247" w:rsidRDefault="000701B6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cantSplit/>
          <w:trHeight w:val="451"/>
        </w:trPr>
        <w:tc>
          <w:tcPr>
            <w:tcW w:w="560" w:type="dxa"/>
          </w:tcPr>
          <w:p w:rsidR="00843247" w:rsidRPr="00843247" w:rsidRDefault="00BD1E2E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2" w:type="dxa"/>
          </w:tcPr>
          <w:p w:rsidR="00843247" w:rsidRPr="005D45CC" w:rsidRDefault="00BD1E2E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D45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«Осень. Перелетные птицы</w:t>
            </w:r>
            <w:r w:rsidR="005D45CC" w:rsidRPr="005D45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5D45CC" w:rsidRPr="00843247" w:rsidRDefault="005D45C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>
              <w:t xml:space="preserve"> </w:t>
            </w:r>
            <w:r w:rsidRPr="005D45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Закреплять знания о перелетных и зимующих птицах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843247" w:rsidRPr="00843247" w:rsidRDefault="005D45CC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D45CC" w:rsidRPr="00843247" w:rsidTr="00843247">
        <w:trPr>
          <w:cantSplit/>
          <w:trHeight w:val="451"/>
        </w:trPr>
        <w:tc>
          <w:tcPr>
            <w:tcW w:w="560" w:type="dxa"/>
          </w:tcPr>
          <w:p w:rsidR="005D45CC" w:rsidRDefault="00BE34EE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2" w:type="dxa"/>
          </w:tcPr>
          <w:p w:rsidR="005D45CC" w:rsidRDefault="005D45C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Pr="005D45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Мир на всей планете. Прошлое России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5D45CC" w:rsidRPr="005D45CC" w:rsidRDefault="005D45C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45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Pr="005D45CC">
              <w:t xml:space="preserve"> </w:t>
            </w:r>
            <w:r w:rsidRPr="005D45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Формировать представление о многонациональном и многополярном мире; стремление жить в мире и дружбе со всеми народами мира.</w:t>
            </w:r>
          </w:p>
        </w:tc>
        <w:tc>
          <w:tcPr>
            <w:tcW w:w="993" w:type="dxa"/>
          </w:tcPr>
          <w:p w:rsidR="005D45CC" w:rsidRDefault="005D45CC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0C2639" w:rsidRPr="00843247" w:rsidTr="00843247">
        <w:trPr>
          <w:cantSplit/>
          <w:trHeight w:val="451"/>
        </w:trPr>
        <w:tc>
          <w:tcPr>
            <w:tcW w:w="560" w:type="dxa"/>
          </w:tcPr>
          <w:p w:rsidR="000C2639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12" w:type="dxa"/>
          </w:tcPr>
          <w:p w:rsidR="000C2639" w:rsidRDefault="00545E6D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Тема:  «</w:t>
            </w:r>
            <w:r w:rsidR="000C2639" w:rsidRPr="000C263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Зимующие птицы</w:t>
            </w:r>
            <w:r w:rsidR="000C263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0C2639" w:rsidRPr="000C2639" w:rsidRDefault="000C2639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C26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Цель:Уточнить представление детей о знакомых птицах; условиях их жизни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0C2639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cantSplit/>
          <w:trHeight w:val="273"/>
        </w:trPr>
        <w:tc>
          <w:tcPr>
            <w:tcW w:w="9072" w:type="dxa"/>
            <w:gridSpan w:val="2"/>
          </w:tcPr>
          <w:p w:rsidR="00843247" w:rsidRPr="00843247" w:rsidRDefault="00A5145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Раздел </w:t>
            </w:r>
            <w:r w:rsidR="00D423DD" w:rsidRPr="00780AA5">
              <w:rPr>
                <w:rFonts w:ascii="Times New Roman" w:eastAsia="Calibri" w:hAnsi="Times New Roman" w:cs="Times New Roman"/>
                <w:b/>
                <w:sz w:val="24"/>
              </w:rPr>
              <w:t xml:space="preserve"> «Я и моя Родина»</w:t>
            </w:r>
          </w:p>
        </w:tc>
        <w:tc>
          <w:tcPr>
            <w:tcW w:w="993" w:type="dxa"/>
          </w:tcPr>
          <w:p w:rsidR="00843247" w:rsidRPr="00843247" w:rsidRDefault="00780AA5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843247" w:rsidRPr="00843247" w:rsidTr="00843247">
        <w:trPr>
          <w:cantSplit/>
          <w:trHeight w:val="840"/>
        </w:trPr>
        <w:tc>
          <w:tcPr>
            <w:tcW w:w="560" w:type="dxa"/>
          </w:tcPr>
          <w:p w:rsidR="00843247" w:rsidRPr="00843247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512" w:type="dxa"/>
          </w:tcPr>
          <w:p w:rsidR="00843247" w:rsidRDefault="005D45C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Pr="005D45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Я житель родного поселка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5D45CC" w:rsidRPr="005D45CC" w:rsidRDefault="005D45C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45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 Формировать представление о своем городе, селе, желание помочь взрослым в благоустройстве.</w:t>
            </w:r>
          </w:p>
        </w:tc>
        <w:tc>
          <w:tcPr>
            <w:tcW w:w="993" w:type="dxa"/>
          </w:tcPr>
          <w:p w:rsidR="00843247" w:rsidRPr="00843247" w:rsidRDefault="005D45CC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cantSplit/>
          <w:trHeight w:val="982"/>
        </w:trPr>
        <w:tc>
          <w:tcPr>
            <w:tcW w:w="560" w:type="dxa"/>
          </w:tcPr>
          <w:p w:rsidR="00843247" w:rsidRPr="00843247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8512" w:type="dxa"/>
          </w:tcPr>
          <w:p w:rsidR="00843247" w:rsidRDefault="005D45C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Pr="005D45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Мой родной поселок».</w:t>
            </w:r>
            <w:r w:rsidR="00814500">
              <w:t xml:space="preserve"> </w:t>
            </w:r>
            <w:r w:rsidR="00814500" w:rsidRPr="0081450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«Мой янтарный край»</w:t>
            </w:r>
            <w:r w:rsidR="0081450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5D45CC" w:rsidRPr="005D45CC" w:rsidRDefault="005D45C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45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Цель: Дать элементарные представления о родном поселке. </w:t>
            </w:r>
          </w:p>
          <w:p w:rsidR="005D45CC" w:rsidRPr="00843247" w:rsidRDefault="005D45C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D45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Формировать представления о природе родного края.</w:t>
            </w:r>
          </w:p>
        </w:tc>
        <w:tc>
          <w:tcPr>
            <w:tcW w:w="993" w:type="dxa"/>
          </w:tcPr>
          <w:p w:rsidR="00843247" w:rsidRPr="00843247" w:rsidRDefault="005D45CC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D45CC" w:rsidRPr="00843247" w:rsidTr="00843247">
        <w:trPr>
          <w:cantSplit/>
          <w:trHeight w:val="982"/>
        </w:trPr>
        <w:tc>
          <w:tcPr>
            <w:tcW w:w="560" w:type="dxa"/>
          </w:tcPr>
          <w:p w:rsidR="005D45CC" w:rsidRPr="00843247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2" w:type="dxa"/>
          </w:tcPr>
          <w:p w:rsidR="005D45CC" w:rsidRDefault="005D45C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Pr="005D45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Россия – Родина моя. «Кто мы?» День народного единства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5D45CC" w:rsidRPr="005D45CC" w:rsidRDefault="005D45C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45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 Упорядочить, закрепить информацию детей о России, ввести понятие «родина»; формировать чувство любви к Родине; воспитывать уважение и интерес к родному языку, языковой толерантности.</w:t>
            </w:r>
          </w:p>
        </w:tc>
        <w:tc>
          <w:tcPr>
            <w:tcW w:w="993" w:type="dxa"/>
          </w:tcPr>
          <w:p w:rsidR="005D45CC" w:rsidRDefault="005D45CC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BE34EE" w:rsidRPr="00843247" w:rsidTr="00BE34EE">
        <w:trPr>
          <w:cantSplit/>
          <w:trHeight w:val="982"/>
        </w:trPr>
        <w:tc>
          <w:tcPr>
            <w:tcW w:w="560" w:type="dxa"/>
          </w:tcPr>
          <w:p w:rsidR="00BE34EE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9</w:t>
            </w:r>
          </w:p>
        </w:tc>
        <w:tc>
          <w:tcPr>
            <w:tcW w:w="8512" w:type="dxa"/>
          </w:tcPr>
          <w:p w:rsidR="00BE34EE" w:rsidRDefault="00BE34EE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Тема: </w:t>
            </w:r>
            <w:r w:rsidRPr="00BE34E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«Историческое прошлое России»</w:t>
            </w:r>
            <w:r w:rsidR="0081450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 w:rsidR="00904FF5">
              <w:t xml:space="preserve"> </w:t>
            </w:r>
            <w:r w:rsidR="00904FF5" w:rsidRP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Знакомство с народной культурой и традициями</w:t>
            </w:r>
            <w:r w:rsid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BE34EE" w:rsidRPr="00BE34EE" w:rsidRDefault="00BE34EE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 Познакомить детей с историческим прошлым родного края, сформировать представление о жизни и быте первых переселенцев.</w:t>
            </w:r>
          </w:p>
        </w:tc>
        <w:tc>
          <w:tcPr>
            <w:tcW w:w="993" w:type="dxa"/>
          </w:tcPr>
          <w:p w:rsidR="00BE34EE" w:rsidRDefault="00BE34EE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C41F0C">
        <w:trPr>
          <w:cantSplit/>
          <w:trHeight w:val="273"/>
        </w:trPr>
        <w:tc>
          <w:tcPr>
            <w:tcW w:w="9072" w:type="dxa"/>
            <w:gridSpan w:val="2"/>
          </w:tcPr>
          <w:p w:rsidR="00843247" w:rsidRPr="00833F77" w:rsidRDefault="00A5145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Раздел </w:t>
            </w:r>
            <w:r w:rsidR="00833F77" w:rsidRPr="00780AA5">
              <w:rPr>
                <w:rFonts w:ascii="Times New Roman" w:eastAsia="Calibri" w:hAnsi="Times New Roman" w:cs="Times New Roman"/>
                <w:b/>
                <w:sz w:val="24"/>
              </w:rPr>
              <w:t xml:space="preserve"> «Учимся культуре поведения и общения»</w:t>
            </w:r>
          </w:p>
        </w:tc>
        <w:tc>
          <w:tcPr>
            <w:tcW w:w="993" w:type="dxa"/>
          </w:tcPr>
          <w:p w:rsidR="00843247" w:rsidRPr="00843247" w:rsidRDefault="00780AA5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843247" w:rsidRPr="00843247" w:rsidTr="00843247">
        <w:trPr>
          <w:cantSplit/>
          <w:trHeight w:val="832"/>
        </w:trPr>
        <w:tc>
          <w:tcPr>
            <w:tcW w:w="560" w:type="dxa"/>
          </w:tcPr>
          <w:p w:rsidR="00843247" w:rsidRPr="00843247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2" w:type="dxa"/>
          </w:tcPr>
          <w:p w:rsidR="00843247" w:rsidRDefault="005D45C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="00A0738B" w:rsidRPr="00A0738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Русь Рождественская</w:t>
            </w:r>
            <w:r w:rsidR="00A0738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  <w:r w:rsid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 w:rsidR="00904FF5">
              <w:t xml:space="preserve"> </w:t>
            </w:r>
            <w:r w:rsidR="00904FF5" w:rsidRP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Марафон «Свет рождественской звезды»</w:t>
            </w:r>
            <w:r w:rsid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BE34EE" w:rsidRPr="00BE34EE" w:rsidRDefault="00BE34EE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A0738B" w:rsidRPr="00A073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Формировать представление детей о празднике, народных традициях; знакомить детей с рождественской атрибутикой.</w:t>
            </w:r>
          </w:p>
        </w:tc>
        <w:tc>
          <w:tcPr>
            <w:tcW w:w="993" w:type="dxa"/>
          </w:tcPr>
          <w:p w:rsidR="00843247" w:rsidRPr="00843247" w:rsidRDefault="00A0738B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cantSplit/>
          <w:trHeight w:val="845"/>
        </w:trPr>
        <w:tc>
          <w:tcPr>
            <w:tcW w:w="560" w:type="dxa"/>
          </w:tcPr>
          <w:p w:rsidR="00843247" w:rsidRPr="00843247" w:rsidRDefault="000C2639" w:rsidP="00843247">
            <w:pPr>
              <w:widowControl w:val="0"/>
              <w:suppressAutoHyphens/>
              <w:spacing w:after="0" w:line="135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8512" w:type="dxa"/>
          </w:tcPr>
          <w:p w:rsidR="00843247" w:rsidRDefault="00BE34EE" w:rsidP="00545E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="00A0738B" w:rsidRPr="00A0738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День Защитника Отечества</w:t>
            </w:r>
            <w:r w:rsidR="00A0738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  <w:r w:rsid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BE34EE" w:rsidRPr="00843247" w:rsidRDefault="00BE34EE" w:rsidP="00545E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A0738B">
              <w:t xml:space="preserve"> </w:t>
            </w:r>
            <w:r w:rsidR="00A0738B" w:rsidRPr="00A073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Формировать представление о профессиях военных различных видов войск, воспитывать уважение к профессии военного как защитника нашей Родины</w:t>
            </w:r>
            <w:r w:rsidR="00A073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843247" w:rsidRPr="00843247" w:rsidRDefault="00A0738B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BE34EE">
        <w:trPr>
          <w:cantSplit/>
          <w:trHeight w:val="543"/>
        </w:trPr>
        <w:tc>
          <w:tcPr>
            <w:tcW w:w="560" w:type="dxa"/>
          </w:tcPr>
          <w:p w:rsidR="00843247" w:rsidRPr="00843247" w:rsidRDefault="000C2639" w:rsidP="00843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12" w:type="dxa"/>
          </w:tcPr>
          <w:p w:rsidR="00843247" w:rsidRDefault="00BE34EE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="00A0738B" w:rsidRPr="00A0738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Международный </w:t>
            </w:r>
            <w:r w:rsidR="004E6154" w:rsidRPr="00A0738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женский день</w:t>
            </w:r>
            <w:r w:rsidR="00A0738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BE34EE" w:rsidRPr="00843247" w:rsidRDefault="00BE34EE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A0738B">
              <w:t xml:space="preserve"> </w:t>
            </w:r>
            <w:r w:rsidR="00A073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r w:rsidR="00A0738B" w:rsidRPr="00A073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оспитывать чувство любви и уважения к женщине, желание помогать им, заботится о них.</w:t>
            </w:r>
          </w:p>
        </w:tc>
        <w:tc>
          <w:tcPr>
            <w:tcW w:w="993" w:type="dxa"/>
          </w:tcPr>
          <w:p w:rsidR="00843247" w:rsidRPr="00843247" w:rsidRDefault="00A0738B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545E6D">
        <w:trPr>
          <w:cantSplit/>
          <w:trHeight w:val="741"/>
        </w:trPr>
        <w:tc>
          <w:tcPr>
            <w:tcW w:w="560" w:type="dxa"/>
          </w:tcPr>
          <w:p w:rsidR="00843247" w:rsidRPr="00843247" w:rsidRDefault="000C2639" w:rsidP="00843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512" w:type="dxa"/>
          </w:tcPr>
          <w:p w:rsidR="00843247" w:rsidRDefault="00BE34EE" w:rsidP="00545E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="00D90633" w:rsidRPr="00D9063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Как вести себя в общественных местах (цирке, театре, общественном транспорте)</w:t>
            </w:r>
            <w:r w:rsidR="00D9063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0C2639" w:rsidRPr="00843247" w:rsidRDefault="00BE34EE" w:rsidP="00545E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7B7FD9">
              <w:t xml:space="preserve"> </w:t>
            </w:r>
            <w:r w:rsidR="007B7FD9" w:rsidRPr="007B7F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Закреплять знания о поведении в общественных местах</w:t>
            </w:r>
            <w:r w:rsidR="007B7F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843247" w:rsidRPr="00843247" w:rsidRDefault="00A0738B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C41F0C">
        <w:trPr>
          <w:cantSplit/>
          <w:trHeight w:val="316"/>
        </w:trPr>
        <w:tc>
          <w:tcPr>
            <w:tcW w:w="9072" w:type="dxa"/>
            <w:gridSpan w:val="2"/>
          </w:tcPr>
          <w:p w:rsidR="00843247" w:rsidRPr="00780AA5" w:rsidRDefault="00A5145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Раздел </w:t>
            </w:r>
            <w:r w:rsidR="00833F77" w:rsidRPr="00780AA5">
              <w:rPr>
                <w:rFonts w:ascii="Times New Roman" w:eastAsia="Calibri" w:hAnsi="Times New Roman" w:cs="Times New Roman"/>
                <w:b/>
                <w:sz w:val="24"/>
              </w:rPr>
              <w:t xml:space="preserve"> «Учимся понимать эмоциональное состояние людей».</w:t>
            </w:r>
          </w:p>
        </w:tc>
        <w:tc>
          <w:tcPr>
            <w:tcW w:w="993" w:type="dxa"/>
          </w:tcPr>
          <w:p w:rsidR="00843247" w:rsidRPr="00843247" w:rsidRDefault="00780AA5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843247" w:rsidRPr="00843247" w:rsidTr="00843247">
        <w:trPr>
          <w:cantSplit/>
          <w:trHeight w:val="842"/>
        </w:trPr>
        <w:tc>
          <w:tcPr>
            <w:tcW w:w="560" w:type="dxa"/>
          </w:tcPr>
          <w:p w:rsidR="00843247" w:rsidRPr="00843247" w:rsidRDefault="000C2639" w:rsidP="00843247">
            <w:pPr>
              <w:widowControl w:val="0"/>
              <w:suppressAutoHyphens/>
              <w:spacing w:after="0" w:line="135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512" w:type="dxa"/>
          </w:tcPr>
          <w:p w:rsidR="00843247" w:rsidRDefault="00BE34EE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="006F405B" w:rsidRPr="006F405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День </w:t>
            </w:r>
            <w:r w:rsidR="006F405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</w:t>
            </w:r>
            <w:r w:rsidR="006F405B" w:rsidRPr="006F405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обеды</w:t>
            </w:r>
            <w:r w:rsidR="006F405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  <w:r w:rsidR="001D2CF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BE34EE" w:rsidRPr="00843247" w:rsidRDefault="00BE34EE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0E2F78">
              <w:t xml:space="preserve"> </w:t>
            </w:r>
            <w:r w:rsidR="000E2F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r w:rsidR="000E2F78" w:rsidRPr="000E2F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оспитание патриотизма у старших дошкольников, чувства гордости за подвиг нашего народа в Великой Отечественной войне</w:t>
            </w:r>
          </w:p>
        </w:tc>
        <w:tc>
          <w:tcPr>
            <w:tcW w:w="993" w:type="dxa"/>
          </w:tcPr>
          <w:p w:rsidR="00843247" w:rsidRPr="00843247" w:rsidRDefault="000E2F78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cantSplit/>
          <w:trHeight w:val="842"/>
        </w:trPr>
        <w:tc>
          <w:tcPr>
            <w:tcW w:w="560" w:type="dxa"/>
          </w:tcPr>
          <w:p w:rsidR="00843247" w:rsidRPr="00843247" w:rsidRDefault="000C2639" w:rsidP="00843247">
            <w:pPr>
              <w:widowControl w:val="0"/>
              <w:suppressAutoHyphens/>
              <w:spacing w:after="0" w:line="135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8512" w:type="dxa"/>
          </w:tcPr>
          <w:p w:rsidR="00843247" w:rsidRDefault="00BE34EE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="000E2F78" w:rsidRPr="000E2F7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Профессии</w:t>
            </w:r>
            <w:r w:rsidR="000E2F7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="000E2F78" w:rsidRPr="000E2F7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Все работы хороши»</w:t>
            </w:r>
          </w:p>
          <w:p w:rsidR="00BE34EE" w:rsidRPr="00843247" w:rsidRDefault="00BE34EE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0E2F78">
              <w:t xml:space="preserve"> </w:t>
            </w:r>
            <w:r w:rsidR="000E2F78" w:rsidRPr="000E2F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у детей интерес к разным профессиям.</w:t>
            </w:r>
          </w:p>
        </w:tc>
        <w:tc>
          <w:tcPr>
            <w:tcW w:w="993" w:type="dxa"/>
          </w:tcPr>
          <w:p w:rsidR="00843247" w:rsidRPr="00843247" w:rsidRDefault="000E2F78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cantSplit/>
          <w:trHeight w:val="165"/>
        </w:trPr>
        <w:tc>
          <w:tcPr>
            <w:tcW w:w="9072" w:type="dxa"/>
            <w:gridSpan w:val="2"/>
          </w:tcPr>
          <w:p w:rsidR="00843247" w:rsidRPr="00780AA5" w:rsidRDefault="00A5145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Раздел </w:t>
            </w:r>
            <w:r w:rsidR="00833F77" w:rsidRPr="00780AA5">
              <w:rPr>
                <w:rFonts w:ascii="Times New Roman" w:eastAsia="Calibri" w:hAnsi="Times New Roman" w:cs="Times New Roman"/>
                <w:b/>
                <w:sz w:val="24"/>
              </w:rPr>
              <w:t xml:space="preserve"> «Освоение безопасного поведения»</w:t>
            </w:r>
          </w:p>
        </w:tc>
        <w:tc>
          <w:tcPr>
            <w:tcW w:w="993" w:type="dxa"/>
          </w:tcPr>
          <w:p w:rsidR="00843247" w:rsidRPr="00843247" w:rsidRDefault="00780AA5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7</w:t>
            </w:r>
          </w:p>
        </w:tc>
      </w:tr>
      <w:tr w:rsidR="00843247" w:rsidRPr="00843247" w:rsidTr="00843247">
        <w:trPr>
          <w:cantSplit/>
          <w:trHeight w:val="737"/>
        </w:trPr>
        <w:tc>
          <w:tcPr>
            <w:tcW w:w="560" w:type="dxa"/>
          </w:tcPr>
          <w:p w:rsidR="00843247" w:rsidRPr="00843247" w:rsidRDefault="000C2639" w:rsidP="00843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512" w:type="dxa"/>
          </w:tcPr>
          <w:p w:rsidR="00843247" w:rsidRDefault="00BE34EE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="0021797E" w:rsidRPr="002179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Азбука безопасности. Транспорт.</w:t>
            </w:r>
            <w:r w:rsidR="002179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BE34EE" w:rsidRPr="00843247" w:rsidRDefault="00BE34EE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21797E">
              <w:t xml:space="preserve"> </w:t>
            </w:r>
            <w:r w:rsidR="0021797E" w:rsidRPr="002179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Закрепить знания детей о правилах безопасного поведения на улицах и дорогах.</w:t>
            </w:r>
          </w:p>
        </w:tc>
        <w:tc>
          <w:tcPr>
            <w:tcW w:w="993" w:type="dxa"/>
          </w:tcPr>
          <w:p w:rsidR="00843247" w:rsidRPr="00843247" w:rsidRDefault="0021797E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cantSplit/>
          <w:trHeight w:val="1032"/>
        </w:trPr>
        <w:tc>
          <w:tcPr>
            <w:tcW w:w="560" w:type="dxa"/>
          </w:tcPr>
          <w:p w:rsidR="00843247" w:rsidRPr="00843247" w:rsidRDefault="000C2639" w:rsidP="00843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8512" w:type="dxa"/>
          </w:tcPr>
          <w:p w:rsidR="00843247" w:rsidRDefault="00BE34EE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="0021797E" w:rsidRPr="002179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Осторожно</w:t>
            </w:r>
            <w:r w:rsid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,</w:t>
            </w:r>
            <w:r w:rsidR="0021797E" w:rsidRPr="002179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улица</w:t>
            </w:r>
            <w:r w:rsidR="0021797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BE34EE" w:rsidRPr="00843247" w:rsidRDefault="00BE34EE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35739C">
              <w:t xml:space="preserve"> </w:t>
            </w:r>
            <w:r w:rsidR="0035739C" w:rsidRPr="003573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Систематизировать и обобщить знания о средствах общения людей. Предостеречь от неприятностей, связанных с контактами с незнакомыми людьми</w:t>
            </w:r>
            <w:r w:rsidR="003573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843247" w:rsidRPr="00843247" w:rsidRDefault="0035739C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5739C" w:rsidRPr="00843247" w:rsidTr="000E2F78">
        <w:trPr>
          <w:cantSplit/>
          <w:trHeight w:val="735"/>
        </w:trPr>
        <w:tc>
          <w:tcPr>
            <w:tcW w:w="560" w:type="dxa"/>
          </w:tcPr>
          <w:p w:rsidR="0035739C" w:rsidRPr="00843247" w:rsidRDefault="000C2639" w:rsidP="00843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12" w:type="dxa"/>
          </w:tcPr>
          <w:p w:rsidR="0035739C" w:rsidRDefault="0035739C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5739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Pr="0035739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Ядовитые грибы и ягоды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35739C" w:rsidRPr="00BE34EE" w:rsidRDefault="0035739C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>
              <w:t xml:space="preserve"> </w:t>
            </w:r>
            <w:r w:rsidRPr="003573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Формировать представления о съедобных и ядовитых грибах и ягодах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35739C" w:rsidRPr="00843247" w:rsidRDefault="0035739C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5739C" w:rsidRPr="00843247" w:rsidTr="00843247">
        <w:trPr>
          <w:cantSplit/>
          <w:trHeight w:val="1032"/>
        </w:trPr>
        <w:tc>
          <w:tcPr>
            <w:tcW w:w="560" w:type="dxa"/>
          </w:tcPr>
          <w:p w:rsidR="0035739C" w:rsidRPr="00843247" w:rsidRDefault="000C2639" w:rsidP="00843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8512" w:type="dxa"/>
          </w:tcPr>
          <w:p w:rsidR="0035739C" w:rsidRPr="0035739C" w:rsidRDefault="0035739C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5739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«Умеешь ли ты обращаться с животными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35739C" w:rsidRPr="0035739C" w:rsidRDefault="0035739C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573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>
              <w:t xml:space="preserve"> </w:t>
            </w:r>
            <w:r w:rsidRPr="003573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Дать представления о правилах поведения при встрече с различными домашними животными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35739C" w:rsidRDefault="0035739C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15A69" w:rsidRPr="00843247" w:rsidTr="00843247">
        <w:trPr>
          <w:cantSplit/>
          <w:trHeight w:val="1032"/>
        </w:trPr>
        <w:tc>
          <w:tcPr>
            <w:tcW w:w="560" w:type="dxa"/>
          </w:tcPr>
          <w:p w:rsidR="00315A69" w:rsidRPr="00843247" w:rsidRDefault="000C2639" w:rsidP="00843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512" w:type="dxa"/>
          </w:tcPr>
          <w:p w:rsidR="00315A69" w:rsidRDefault="00315A69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Pr="00315A6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Бытовые приборы. Пожарная безопасность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315A69" w:rsidRPr="0035739C" w:rsidRDefault="00315A69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573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Pr="00315A6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акрепить правила пользования электроприборами и газовыми плитами во избежание несчастных случаев.</w:t>
            </w:r>
          </w:p>
        </w:tc>
        <w:tc>
          <w:tcPr>
            <w:tcW w:w="993" w:type="dxa"/>
          </w:tcPr>
          <w:p w:rsidR="00315A69" w:rsidRDefault="00315A69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15A69" w:rsidRPr="00843247" w:rsidTr="000E2F78">
        <w:trPr>
          <w:cantSplit/>
          <w:trHeight w:val="747"/>
        </w:trPr>
        <w:tc>
          <w:tcPr>
            <w:tcW w:w="560" w:type="dxa"/>
          </w:tcPr>
          <w:p w:rsidR="00315A69" w:rsidRPr="00843247" w:rsidRDefault="000C2639" w:rsidP="00843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8512" w:type="dxa"/>
          </w:tcPr>
          <w:p w:rsidR="00315A69" w:rsidRDefault="00315A69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Pr="00315A6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Бытовая техника. Службы «01,02,03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  <w:r w:rsidRPr="00315A6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всегда на страже»</w:t>
            </w:r>
          </w:p>
          <w:p w:rsidR="00315A69" w:rsidRDefault="00315A69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>
              <w:t xml:space="preserve"> </w:t>
            </w:r>
            <w:r w:rsidRPr="00315A6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Познакомить со службами спасения «01,02,03»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315A69" w:rsidRDefault="00315A69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15A69" w:rsidRPr="00843247" w:rsidTr="00843247">
        <w:trPr>
          <w:cantSplit/>
          <w:trHeight w:val="1032"/>
        </w:trPr>
        <w:tc>
          <w:tcPr>
            <w:tcW w:w="560" w:type="dxa"/>
          </w:tcPr>
          <w:p w:rsidR="00315A69" w:rsidRPr="00843247" w:rsidRDefault="000C2639" w:rsidP="00843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8512" w:type="dxa"/>
          </w:tcPr>
          <w:p w:rsidR="00315A69" w:rsidRDefault="00315A69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="00AB4109" w:rsidRPr="00AB41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Мы пешеходы</w:t>
            </w:r>
            <w:r w:rsidR="00AB41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  <w:r w:rsid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="00904FF5" w:rsidRP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Неделя осторожного пешехода и грамотного пассажира</w:t>
            </w:r>
            <w:r w:rsid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315A69" w:rsidRPr="00BE34EE" w:rsidRDefault="00315A69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AB4109">
              <w:t xml:space="preserve"> </w:t>
            </w:r>
            <w:r w:rsidR="00AB4109" w:rsidRPr="00AB41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Закрепить и расширить знания детей об улице, познакомить с понятием «перекресток», закрепить знание о работе светофора</w:t>
            </w:r>
            <w:r w:rsidR="00AB41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315A69" w:rsidRDefault="00AB4109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cantSplit/>
          <w:trHeight w:val="267"/>
        </w:trPr>
        <w:tc>
          <w:tcPr>
            <w:tcW w:w="9072" w:type="dxa"/>
            <w:gridSpan w:val="2"/>
          </w:tcPr>
          <w:p w:rsidR="00843247" w:rsidRPr="00C41F0C" w:rsidRDefault="00A5145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Раздел </w:t>
            </w:r>
            <w:r w:rsidR="00C41F0C" w:rsidRPr="00780AA5">
              <w:rPr>
                <w:rFonts w:ascii="Times New Roman" w:eastAsia="Calibri" w:hAnsi="Times New Roman" w:cs="Times New Roman"/>
                <w:b/>
                <w:sz w:val="24"/>
              </w:rPr>
              <w:t xml:space="preserve"> «Моя семья»</w:t>
            </w:r>
          </w:p>
        </w:tc>
        <w:tc>
          <w:tcPr>
            <w:tcW w:w="993" w:type="dxa"/>
          </w:tcPr>
          <w:p w:rsidR="00843247" w:rsidRPr="00843247" w:rsidRDefault="00780AA5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843247" w:rsidRPr="00843247" w:rsidTr="00843247">
        <w:trPr>
          <w:cantSplit/>
          <w:trHeight w:val="1032"/>
        </w:trPr>
        <w:tc>
          <w:tcPr>
            <w:tcW w:w="560" w:type="dxa"/>
          </w:tcPr>
          <w:p w:rsidR="00843247" w:rsidRPr="00843247" w:rsidRDefault="000C2639" w:rsidP="00843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23</w:t>
            </w:r>
          </w:p>
        </w:tc>
        <w:tc>
          <w:tcPr>
            <w:tcW w:w="8512" w:type="dxa"/>
          </w:tcPr>
          <w:p w:rsidR="00843247" w:rsidRDefault="00BE34EE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="00AB4109" w:rsidRPr="00AB41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Моя семья</w:t>
            </w:r>
            <w:r w:rsidR="00AB41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  <w:r w:rsid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="00904FF5" w:rsidRP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Международный день семьи</w:t>
            </w:r>
            <w:r w:rsid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BE34EE" w:rsidRPr="00843247" w:rsidRDefault="00BE34EE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AB4109">
              <w:t xml:space="preserve"> </w:t>
            </w:r>
            <w:r w:rsidR="00AB4109" w:rsidRPr="00AB41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Расширить представления о родственных связях</w:t>
            </w:r>
            <w:r w:rsidR="00AB41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; ф</w:t>
            </w:r>
            <w:r w:rsidR="00AB4109" w:rsidRPr="00AB41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ормировать уважительное, заботливое отношение к близким, родным людям.</w:t>
            </w:r>
          </w:p>
        </w:tc>
        <w:tc>
          <w:tcPr>
            <w:tcW w:w="993" w:type="dxa"/>
          </w:tcPr>
          <w:p w:rsidR="00843247" w:rsidRPr="00843247" w:rsidRDefault="00AB4109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B4109" w:rsidRPr="00843247" w:rsidTr="00C41F0C">
        <w:trPr>
          <w:cantSplit/>
          <w:trHeight w:val="797"/>
        </w:trPr>
        <w:tc>
          <w:tcPr>
            <w:tcW w:w="560" w:type="dxa"/>
          </w:tcPr>
          <w:p w:rsidR="00AB4109" w:rsidRPr="00843247" w:rsidRDefault="000C2639" w:rsidP="008432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8512" w:type="dxa"/>
          </w:tcPr>
          <w:p w:rsidR="00AB4109" w:rsidRPr="00AB4109" w:rsidRDefault="00AB4109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B41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«Волшебные слова. Моя мама лучше всех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422D1C" w:rsidRPr="00AB4109" w:rsidRDefault="00AB4109" w:rsidP="00545E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B41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422D1C">
              <w:t xml:space="preserve"> </w:t>
            </w:r>
            <w:r w:rsidR="00422D1C" w:rsidRPr="00422D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Воспитывать уважение к родителям. Уметь эмоционально рассказать о своей маме.</w:t>
            </w:r>
          </w:p>
        </w:tc>
        <w:tc>
          <w:tcPr>
            <w:tcW w:w="993" w:type="dxa"/>
          </w:tcPr>
          <w:p w:rsidR="00AB4109" w:rsidRDefault="00422D1C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cantSplit/>
          <w:trHeight w:val="273"/>
        </w:trPr>
        <w:tc>
          <w:tcPr>
            <w:tcW w:w="9072" w:type="dxa"/>
            <w:gridSpan w:val="2"/>
          </w:tcPr>
          <w:p w:rsidR="00843247" w:rsidRPr="00C41F0C" w:rsidRDefault="00A5145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Раздел </w:t>
            </w:r>
            <w:r w:rsidR="00C41F0C" w:rsidRPr="00780AA5">
              <w:rPr>
                <w:rFonts w:ascii="Times New Roman" w:eastAsia="Calibri" w:hAnsi="Times New Roman" w:cs="Times New Roman"/>
                <w:b/>
                <w:sz w:val="24"/>
              </w:rPr>
              <w:t xml:space="preserve"> «Я расту здоровым»</w:t>
            </w:r>
          </w:p>
        </w:tc>
        <w:tc>
          <w:tcPr>
            <w:tcW w:w="993" w:type="dxa"/>
          </w:tcPr>
          <w:p w:rsidR="00843247" w:rsidRPr="00843247" w:rsidRDefault="00780AA5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843247" w:rsidRPr="00843247" w:rsidTr="00843247">
        <w:trPr>
          <w:cantSplit/>
          <w:trHeight w:val="556"/>
        </w:trPr>
        <w:tc>
          <w:tcPr>
            <w:tcW w:w="560" w:type="dxa"/>
          </w:tcPr>
          <w:p w:rsidR="00843247" w:rsidRPr="00843247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8512" w:type="dxa"/>
          </w:tcPr>
          <w:p w:rsidR="00843247" w:rsidRDefault="00BE34EE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="00C8113D" w:rsidRPr="00C8113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Осень. Урожай. Фрукты. Овощи.</w:t>
            </w:r>
            <w:r w:rsidR="00C8113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780AA5" w:rsidRPr="00780AA5" w:rsidRDefault="00780AA5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24"/>
                <w:lang w:eastAsia="hi-IN" w:bidi="hi-IN"/>
              </w:rPr>
            </w:pPr>
          </w:p>
          <w:p w:rsidR="00BE34EE" w:rsidRPr="00843247" w:rsidRDefault="00BE34EE" w:rsidP="00545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C8113D">
              <w:t xml:space="preserve"> </w:t>
            </w:r>
            <w:r w:rsidR="00C8113D" w:rsidRPr="00C81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закреплять знания детей об осени: идут дожди, люди собирают урожай, знать овощи и фрукты</w:t>
            </w:r>
            <w:r w:rsidR="00C81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843247" w:rsidRPr="00843247" w:rsidRDefault="00C41F0C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8113D" w:rsidRPr="00843247" w:rsidTr="00843247">
        <w:trPr>
          <w:cantSplit/>
          <w:trHeight w:val="556"/>
        </w:trPr>
        <w:tc>
          <w:tcPr>
            <w:tcW w:w="560" w:type="dxa"/>
          </w:tcPr>
          <w:p w:rsidR="00C8113D" w:rsidRPr="00843247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8512" w:type="dxa"/>
          </w:tcPr>
          <w:p w:rsidR="00C8113D" w:rsidRDefault="00C8113D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8113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Pr="00C8113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Чистота – залог здоровья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C41F0C" w:rsidRPr="00C41F0C" w:rsidRDefault="00C8113D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C41F0C">
              <w:t xml:space="preserve"> </w:t>
            </w:r>
            <w:r w:rsidR="00C41F0C" w:rsidRPr="00C41F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Дать представление о заболеваниях, вызванных</w:t>
            </w:r>
          </w:p>
          <w:p w:rsidR="00C8113D" w:rsidRPr="00BE34EE" w:rsidRDefault="00C41F0C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несоблюдением правил личной гигиены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C8113D" w:rsidRPr="00843247" w:rsidRDefault="00C41F0C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C41F0C" w:rsidRPr="00843247" w:rsidTr="00843247">
        <w:trPr>
          <w:cantSplit/>
          <w:trHeight w:val="556"/>
        </w:trPr>
        <w:tc>
          <w:tcPr>
            <w:tcW w:w="560" w:type="dxa"/>
          </w:tcPr>
          <w:p w:rsidR="00C41F0C" w:rsidRPr="00843247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8512" w:type="dxa"/>
          </w:tcPr>
          <w:p w:rsidR="00C41F0C" w:rsidRDefault="00C41F0C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</w:t>
            </w:r>
            <w:r>
              <w:t xml:space="preserve"> «</w:t>
            </w:r>
            <w:r w:rsid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Комнатные растения. Гидропонная установка «Аэросад»</w:t>
            </w:r>
            <w:r w:rsidRPr="00C41F0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на окошке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C41F0C" w:rsidRPr="00C8113D" w:rsidRDefault="00C41F0C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>
              <w:t xml:space="preserve"> </w:t>
            </w:r>
            <w:r w:rsidRPr="00C41F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Расширять и обобщать знания о культурных огородных растениях</w:t>
            </w:r>
            <w:r w:rsidR="00904F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микрозелени.</w:t>
            </w:r>
          </w:p>
        </w:tc>
        <w:tc>
          <w:tcPr>
            <w:tcW w:w="993" w:type="dxa"/>
          </w:tcPr>
          <w:p w:rsidR="00C41F0C" w:rsidRPr="00843247" w:rsidRDefault="00C41F0C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cantSplit/>
          <w:trHeight w:val="143"/>
        </w:trPr>
        <w:tc>
          <w:tcPr>
            <w:tcW w:w="9072" w:type="dxa"/>
            <w:gridSpan w:val="2"/>
          </w:tcPr>
          <w:p w:rsidR="00843247" w:rsidRPr="004E6154" w:rsidRDefault="00A5145C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Раздел </w:t>
            </w:r>
            <w:r w:rsidR="004E6154" w:rsidRPr="00780AA5">
              <w:rPr>
                <w:rFonts w:ascii="Times New Roman" w:eastAsia="Calibri" w:hAnsi="Times New Roman" w:cs="Times New Roman"/>
                <w:b/>
                <w:sz w:val="24"/>
              </w:rPr>
              <w:t xml:space="preserve"> «Труд взрослых и рукотворный мир»</w:t>
            </w:r>
          </w:p>
        </w:tc>
        <w:tc>
          <w:tcPr>
            <w:tcW w:w="993" w:type="dxa"/>
          </w:tcPr>
          <w:p w:rsidR="00843247" w:rsidRPr="00843247" w:rsidRDefault="00780AA5" w:rsidP="00843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43247" w:rsidRPr="00843247" w:rsidTr="00843247">
        <w:trPr>
          <w:cantSplit/>
          <w:trHeight w:val="132"/>
        </w:trPr>
        <w:tc>
          <w:tcPr>
            <w:tcW w:w="560" w:type="dxa"/>
          </w:tcPr>
          <w:p w:rsidR="00843247" w:rsidRPr="00843247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8512" w:type="dxa"/>
          </w:tcPr>
          <w:p w:rsidR="00843247" w:rsidRDefault="00BE34EE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 «</w:t>
            </w:r>
            <w:r w:rsidR="000E2F78" w:rsidRPr="000E2F7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Кто нас воспитывает Труд взрослых в детском саду</w:t>
            </w:r>
            <w:r w:rsidR="000E2F7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BE34EE" w:rsidRPr="00843247" w:rsidRDefault="00BE34EE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C8113D">
              <w:t xml:space="preserve"> </w:t>
            </w:r>
            <w:r w:rsidR="00C8113D" w:rsidRPr="00C811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Познакомить детей с сотрудниками детского сада.</w:t>
            </w:r>
          </w:p>
        </w:tc>
        <w:tc>
          <w:tcPr>
            <w:tcW w:w="993" w:type="dxa"/>
          </w:tcPr>
          <w:p w:rsidR="00843247" w:rsidRPr="00843247" w:rsidRDefault="004E6154" w:rsidP="00843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2A38" w:rsidRPr="00843247" w:rsidTr="00843247">
        <w:trPr>
          <w:cantSplit/>
          <w:trHeight w:val="132"/>
        </w:trPr>
        <w:tc>
          <w:tcPr>
            <w:tcW w:w="560" w:type="dxa"/>
          </w:tcPr>
          <w:p w:rsidR="001B2A38" w:rsidRPr="00843247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8512" w:type="dxa"/>
          </w:tcPr>
          <w:p w:rsidR="001B2A38" w:rsidRDefault="001B2A38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2A3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«Кто нам шьет одежду?»</w:t>
            </w:r>
          </w:p>
          <w:p w:rsidR="001B2A38" w:rsidRPr="00BE34EE" w:rsidRDefault="001B2A38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>
              <w:t xml:space="preserve"> </w:t>
            </w:r>
            <w:r w:rsidRPr="001B2A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Формировать у детей представления о труде взрослых в ателье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1B2A38" w:rsidRDefault="001B2A38" w:rsidP="00843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2A38" w:rsidRPr="00843247" w:rsidTr="00843247">
        <w:trPr>
          <w:cantSplit/>
          <w:trHeight w:val="132"/>
        </w:trPr>
        <w:tc>
          <w:tcPr>
            <w:tcW w:w="560" w:type="dxa"/>
          </w:tcPr>
          <w:p w:rsidR="001B2A38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8512" w:type="dxa"/>
          </w:tcPr>
          <w:p w:rsidR="001B2A38" w:rsidRDefault="001B2A38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2A3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«Зима». «Мастерская деда Мороза»</w:t>
            </w:r>
          </w:p>
          <w:p w:rsidR="001B2A38" w:rsidRPr="00C41F0C" w:rsidRDefault="001B2A38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>
              <w:t xml:space="preserve"> </w:t>
            </w:r>
            <w:r w:rsidRPr="001B2A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Уточнить и систематизировать представления о зиме, зимних праздниках, воспитывать любовь к народным традициям.</w:t>
            </w:r>
          </w:p>
        </w:tc>
        <w:tc>
          <w:tcPr>
            <w:tcW w:w="993" w:type="dxa"/>
          </w:tcPr>
          <w:p w:rsidR="001B2A38" w:rsidRDefault="001B2A38" w:rsidP="00843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2A38" w:rsidRPr="00843247" w:rsidTr="00843247">
        <w:trPr>
          <w:cantSplit/>
          <w:trHeight w:val="132"/>
        </w:trPr>
        <w:tc>
          <w:tcPr>
            <w:tcW w:w="560" w:type="dxa"/>
          </w:tcPr>
          <w:p w:rsidR="001B2A38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8512" w:type="dxa"/>
          </w:tcPr>
          <w:p w:rsidR="001B2A38" w:rsidRDefault="001B2A38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Pr="001B2A3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Что из чего сделано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1B2A38" w:rsidRPr="00C41F0C" w:rsidRDefault="001B2A38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B2A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Формировать представление о различных материалах, из которых сделаны окружающие предметы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1B2A38" w:rsidRDefault="001B2A38" w:rsidP="00843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2A38" w:rsidRPr="00843247" w:rsidTr="00843247">
        <w:trPr>
          <w:cantSplit/>
          <w:trHeight w:val="132"/>
        </w:trPr>
        <w:tc>
          <w:tcPr>
            <w:tcW w:w="560" w:type="dxa"/>
          </w:tcPr>
          <w:p w:rsidR="001B2A38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8512" w:type="dxa"/>
          </w:tcPr>
          <w:p w:rsidR="001B2A38" w:rsidRDefault="001B2A38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Pr="001B2A3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Кем быть? Кто важнее? Кто построил новый дом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1B2A38" w:rsidRPr="00C41F0C" w:rsidRDefault="001B2A38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>
              <w:t xml:space="preserve"> </w:t>
            </w:r>
            <w:r w:rsidRPr="001B2A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Формировать представления о рабочих профессиях. Дать представления о строительных профессиях.</w:t>
            </w:r>
          </w:p>
        </w:tc>
        <w:tc>
          <w:tcPr>
            <w:tcW w:w="993" w:type="dxa"/>
          </w:tcPr>
          <w:p w:rsidR="001B2A38" w:rsidRDefault="001B2A38" w:rsidP="00843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2A38" w:rsidRPr="00843247" w:rsidTr="00843247">
        <w:trPr>
          <w:cantSplit/>
          <w:trHeight w:val="132"/>
        </w:trPr>
        <w:tc>
          <w:tcPr>
            <w:tcW w:w="560" w:type="dxa"/>
          </w:tcPr>
          <w:p w:rsidR="001B2A38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8512" w:type="dxa"/>
          </w:tcPr>
          <w:p w:rsidR="001B2A38" w:rsidRDefault="001B2A38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</w:t>
            </w:r>
            <w:r w:rsidR="000B12A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="000B12A4" w:rsidRPr="000B12A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Этот загадочный космос «Солнечная система»</w:t>
            </w:r>
          </w:p>
          <w:p w:rsidR="001B2A38" w:rsidRPr="00C41F0C" w:rsidRDefault="001B2A38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0B12A4">
              <w:t xml:space="preserve"> </w:t>
            </w:r>
            <w:r w:rsidR="000B12A4" w:rsidRPr="000B12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Познакомить детей с солнечной системой</w:t>
            </w:r>
            <w:r w:rsidR="000B12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1B2A38" w:rsidRDefault="000B12A4" w:rsidP="00843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2A38" w:rsidRPr="00843247" w:rsidTr="00843247">
        <w:trPr>
          <w:cantSplit/>
          <w:trHeight w:val="132"/>
        </w:trPr>
        <w:tc>
          <w:tcPr>
            <w:tcW w:w="560" w:type="dxa"/>
          </w:tcPr>
          <w:p w:rsidR="001B2A38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8512" w:type="dxa"/>
          </w:tcPr>
          <w:p w:rsidR="001B2A38" w:rsidRDefault="001B2A38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</w:t>
            </w:r>
            <w:r w:rsidR="000B12A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="000B12A4" w:rsidRPr="000B12A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День Земли</w:t>
            </w:r>
            <w:r w:rsidR="000B12A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  <w:r w:rsid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="00904FF5" w:rsidRP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Неделя юных помощников природы</w:t>
            </w:r>
            <w:r w:rsidR="00904FF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1B2A38" w:rsidRPr="00C41F0C" w:rsidRDefault="001B2A38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0B12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B12A4" w:rsidRPr="000B12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Дать детям представление о планете Земля</w:t>
            </w:r>
            <w:r w:rsidR="000B12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1B2A38" w:rsidRDefault="000B12A4" w:rsidP="00843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2A38" w:rsidRPr="00843247" w:rsidTr="00843247">
        <w:trPr>
          <w:cantSplit/>
          <w:trHeight w:val="132"/>
        </w:trPr>
        <w:tc>
          <w:tcPr>
            <w:tcW w:w="560" w:type="dxa"/>
          </w:tcPr>
          <w:p w:rsidR="001B2A38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8512" w:type="dxa"/>
          </w:tcPr>
          <w:p w:rsidR="001B2A38" w:rsidRDefault="001B2A38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</w:t>
            </w:r>
            <w:r w:rsidR="000B12A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="000B12A4" w:rsidRPr="000B12A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Предметы домашнего обихода: мебель, посуда</w:t>
            </w:r>
            <w:r w:rsidR="000B12A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1B2A38" w:rsidRPr="00C41F0C" w:rsidRDefault="001B2A38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0B12A4">
              <w:t xml:space="preserve"> </w:t>
            </w:r>
            <w:r w:rsidR="000B12A4" w:rsidRPr="000B12A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Уточнить и пополнить знания детей по теме «мебель» и «посуда».</w:t>
            </w:r>
          </w:p>
        </w:tc>
        <w:tc>
          <w:tcPr>
            <w:tcW w:w="993" w:type="dxa"/>
          </w:tcPr>
          <w:p w:rsidR="001B2A38" w:rsidRDefault="000B12A4" w:rsidP="00843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2A38" w:rsidRPr="00843247" w:rsidTr="00843247">
        <w:trPr>
          <w:cantSplit/>
          <w:trHeight w:val="132"/>
        </w:trPr>
        <w:tc>
          <w:tcPr>
            <w:tcW w:w="560" w:type="dxa"/>
          </w:tcPr>
          <w:p w:rsidR="001B2A38" w:rsidRDefault="000C2639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12" w:type="dxa"/>
          </w:tcPr>
          <w:p w:rsidR="001B2A38" w:rsidRDefault="001B2A38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Тема:</w:t>
            </w:r>
            <w:r w:rsidR="00520A10">
              <w:t xml:space="preserve"> </w:t>
            </w:r>
            <w:r w:rsidR="00520A10" w:rsidRPr="00520A1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«Золотая осень»</w:t>
            </w:r>
          </w:p>
          <w:p w:rsidR="001B2A38" w:rsidRPr="00C41F0C" w:rsidRDefault="001B2A38" w:rsidP="00545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41F0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Цель:</w:t>
            </w:r>
            <w:r w:rsidR="00520A1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C2639" w:rsidRPr="000C26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Создать условия для обобщения представлений детей об осени как времени года, ее признаках</w:t>
            </w:r>
            <w:r w:rsidR="000C26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1B2A38" w:rsidRDefault="00520A10" w:rsidP="00843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3247" w:rsidRPr="00843247" w:rsidTr="00843247">
        <w:trPr>
          <w:cantSplit/>
          <w:trHeight w:val="132"/>
        </w:trPr>
        <w:tc>
          <w:tcPr>
            <w:tcW w:w="560" w:type="dxa"/>
          </w:tcPr>
          <w:p w:rsidR="00843247" w:rsidRPr="00843247" w:rsidRDefault="00843247" w:rsidP="0084324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2" w:type="dxa"/>
          </w:tcPr>
          <w:p w:rsidR="00843247" w:rsidRPr="00843247" w:rsidRDefault="00843247" w:rsidP="00545E6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E34EE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4"/>
                <w:lang w:eastAsia="hi-IN" w:bidi="hi-IN"/>
              </w:rPr>
              <w:t>Всего</w:t>
            </w:r>
          </w:p>
        </w:tc>
        <w:tc>
          <w:tcPr>
            <w:tcW w:w="993" w:type="dxa"/>
          </w:tcPr>
          <w:p w:rsidR="00843247" w:rsidRPr="00843247" w:rsidRDefault="00BE34EE" w:rsidP="008432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843247" w:rsidRPr="00843247" w:rsidRDefault="00843247" w:rsidP="00843247">
      <w:pPr>
        <w:widowControl w:val="0"/>
        <w:tabs>
          <w:tab w:val="left" w:pos="284"/>
        </w:tabs>
        <w:suppressAutoHyphens/>
        <w:spacing w:after="0" w:line="240" w:lineRule="auto"/>
        <w:ind w:right="-37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ectPr w:rsidR="00843247" w:rsidRPr="00843247" w:rsidSect="00A5145C">
          <w:footerReference w:type="default" r:id="rId8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843247" w:rsidRPr="00843247" w:rsidRDefault="00843247" w:rsidP="00843247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84324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5. Описание учебно-методического и материально-технического обеспечения образовательной деятельности</w:t>
      </w:r>
    </w:p>
    <w:p w:rsidR="00843247" w:rsidRPr="00843247" w:rsidRDefault="00843247" w:rsidP="00843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hi-IN" w:bidi="hi-IN"/>
        </w:rPr>
      </w:pPr>
      <w:r w:rsidRPr="00843247"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hi-IN" w:bidi="hi-IN"/>
        </w:rPr>
        <w:t xml:space="preserve">5.1.Оборудование  </w:t>
      </w:r>
    </w:p>
    <w:p w:rsidR="00843247" w:rsidRPr="00843247" w:rsidRDefault="00843247" w:rsidP="008432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4324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</w:t>
      </w:r>
      <w:r w:rsidR="00A5145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108"/>
        <w:gridCol w:w="502"/>
        <w:gridCol w:w="5877"/>
        <w:gridCol w:w="2909"/>
        <w:gridCol w:w="68"/>
        <w:gridCol w:w="143"/>
      </w:tblGrid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81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Имеется в наличии</w:t>
            </w:r>
          </w:p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2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CA140F" w:rsidRDefault="00CA140F" w:rsidP="00843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Ноутбук </w:t>
            </w:r>
            <w:r w:rsidR="00843247"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ENOVO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2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2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2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Calibri" w:hAnsi="Times New Roman" w:cs="Times New Roman"/>
                <w:color w:val="000000"/>
              </w:rPr>
              <w:t>Музыкальный центр Sony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3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1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19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Calibri" w:hAnsi="Times New Roman" w:cs="Times New Roman"/>
                <w:color w:val="000000"/>
              </w:rPr>
              <w:t>Доска школьная (2 части)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18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43247">
              <w:rPr>
                <w:rFonts w:ascii="Times New Roman" w:eastAsia="Calibri" w:hAnsi="Times New Roman" w:cs="Times New Roman"/>
                <w:color w:val="000000"/>
              </w:rPr>
              <w:t>Телевизор Nyundai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27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Детский планшет ST 704</w:t>
            </w:r>
          </w:p>
          <w:p w:rsidR="00843247" w:rsidRPr="00843247" w:rsidRDefault="00843247" w:rsidP="00843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Детский планшет ST 705</w:t>
            </w:r>
          </w:p>
          <w:p w:rsidR="00843247" w:rsidRPr="00843247" w:rsidRDefault="00843247" w:rsidP="00843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Детский планшет ST 706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2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Calibri" w:hAnsi="Times New Roman" w:cs="Times New Roman"/>
                <w:color w:val="000000"/>
              </w:rPr>
              <w:t>DVD-проигрователь Sony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2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43247">
              <w:rPr>
                <w:rFonts w:ascii="Times New Roman" w:eastAsia="Calibri" w:hAnsi="Times New Roman" w:cs="Times New Roman"/>
                <w:color w:val="000000"/>
              </w:rPr>
              <w:t>Конструктор "Робототехника"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27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Конструктор "Робототехника" (животные)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2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Конструктор "Робототехника" (воен. тех.)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2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Конструктор "Робототехника" (машины)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2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47" w:rsidRPr="00843247" w:rsidRDefault="00843247" w:rsidP="0084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548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14679" w:type="dxa"/>
              <w:tblLayout w:type="fixed"/>
              <w:tblLook w:val="04A0" w:firstRow="1" w:lastRow="0" w:firstColumn="1" w:lastColumn="0" w:noHBand="0" w:noVBand="1"/>
            </w:tblPr>
            <w:tblGrid>
              <w:gridCol w:w="821"/>
              <w:gridCol w:w="2581"/>
              <w:gridCol w:w="2694"/>
              <w:gridCol w:w="4330"/>
              <w:gridCol w:w="4253"/>
            </w:tblGrid>
            <w:tr w:rsidR="00843247" w:rsidRPr="00843247" w:rsidTr="00843247">
              <w:trPr>
                <w:gridAfter w:val="1"/>
                <w:wAfter w:w="4253" w:type="dxa"/>
                <w:trHeight w:val="176"/>
              </w:trPr>
              <w:tc>
                <w:tcPr>
                  <w:tcW w:w="104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3247" w:rsidRPr="00843247" w:rsidRDefault="00843247" w:rsidP="008432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8"/>
                      <w:lang w:eastAsia="hi-IN" w:bidi="hi-IN"/>
                    </w:rPr>
                  </w:pPr>
                  <w:r w:rsidRPr="00843247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8"/>
                      <w:lang w:eastAsia="hi-IN" w:bidi="hi-IN"/>
                    </w:rPr>
                    <w:t xml:space="preserve">Мебель 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76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№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№ инвентарный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  <w:t>Количество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1104040168/26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Стул ученический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66C10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25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1104040173/1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Стол ученический</w:t>
                  </w:r>
                  <w:r w:rsidR="00866C10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многоместный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66C10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"Б" 104040201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Стул офисный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"Б" 104040202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Стул офисный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"Б" 104040203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Стол офисный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1104040177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Стол угловой с тумбой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1104040157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Стенка секционная детская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1104040015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Игровой модуль "Театр"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87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1104040016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Игровой модуль "Кухня"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1104040017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Игровой модуль "Магазин"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1104040221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Полка для пособий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1104040222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Модель солнечной системы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1104040223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Весы с комплектом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1104040146/1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Стенд "Календарь погоды"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1104040146/16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Стенд "Мы дежурим"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1104040146/17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Стенд "Уголок безопастности"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"Б" 104040220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Ковер для группы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1104040152/1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Диван детский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Карта нашей Родины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4253" w:type="dxa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(1) 1105040174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Облучатель "Дезар"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(2) "Б" 104040213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Зеркало детское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Самолет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Вертолет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Машины самосвалы (средние)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Скорая пормощь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Кукла «Осень»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Кукла «Весна»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Кукла «Лето»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Кукла в русском костюме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Куклы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Пупс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Машина большая – пожарная машина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Машина большая – муссороз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Машина большая  - самосвал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843247" w:rsidRPr="00843247" w:rsidTr="00843247">
              <w:trPr>
                <w:gridAfter w:val="1"/>
                <w:wAfter w:w="4253" w:type="dxa"/>
                <w:trHeight w:val="14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247" w:rsidRPr="00843247" w:rsidRDefault="00843247" w:rsidP="00843247">
                  <w:pPr>
                    <w:numPr>
                      <w:ilvl w:val="0"/>
                      <w:numId w:val="31"/>
                    </w:numPr>
                    <w:pBdr>
                      <w:right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SimSun" w:hAnsi="Times New Roman" w:cs="Times New Roman"/>
                      <w:color w:val="000000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Машина большая  - бетономешалка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color w:val="000000"/>
                    </w:rPr>
                    <w:t>1</w:t>
                  </w:r>
                </w:p>
              </w:tc>
            </w:tr>
          </w:tbl>
          <w:p w:rsidR="00843247" w:rsidRPr="00843247" w:rsidRDefault="00843247" w:rsidP="00843247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843247" w:rsidRPr="00843247" w:rsidRDefault="00843247" w:rsidP="00843247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5.2. Методическое обеспечение группы</w:t>
            </w:r>
          </w:p>
          <w:p w:rsidR="00843247" w:rsidRPr="00843247" w:rsidRDefault="00843247" w:rsidP="00843247">
            <w:pPr>
              <w:pBdr>
                <w:right w:val="single" w:sz="4" w:space="1" w:color="auto"/>
              </w:pBd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Оборудование центров в соответствии с требованиями  ФГОС</w:t>
            </w:r>
          </w:p>
          <w:p w:rsidR="00843247" w:rsidRPr="00843247" w:rsidRDefault="00843247" w:rsidP="00843247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843247" w:rsidRPr="00843247" w:rsidRDefault="00843247" w:rsidP="00843247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                     </w:t>
            </w:r>
            <w:r w:rsidR="00A514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</w:t>
            </w:r>
          </w:p>
          <w:p w:rsidR="00843247" w:rsidRPr="00843247" w:rsidRDefault="00843247" w:rsidP="00843247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tbl>
            <w:tblPr>
              <w:tblW w:w="9244" w:type="dxa"/>
              <w:tblLayout w:type="fixed"/>
              <w:tblLook w:val="01E0" w:firstRow="1" w:lastRow="1" w:firstColumn="1" w:lastColumn="1" w:noHBand="0" w:noVBand="0"/>
            </w:tblPr>
            <w:tblGrid>
              <w:gridCol w:w="842"/>
              <w:gridCol w:w="2122"/>
              <w:gridCol w:w="4611"/>
              <w:gridCol w:w="1669"/>
            </w:tblGrid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b/>
                    </w:rPr>
                    <w:t>№</w:t>
                  </w:r>
                </w:p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ind w:hanging="138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b/>
                    </w:rPr>
                    <w:t>п/п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b/>
                    </w:rPr>
                    <w:t>Основные направления развития по ФГОС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b/>
                    </w:rPr>
                    <w:t xml:space="preserve">Наименование 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  <w:b/>
                    </w:rPr>
                    <w:t>Количество на группу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843247" w:rsidRPr="00843247" w:rsidRDefault="00E707FC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</w:rPr>
                    <w:t>Социально-коммуникативн</w:t>
                  </w:r>
                  <w:r w:rsidR="00843247" w:rsidRPr="00843247">
                    <w:rPr>
                      <w:rFonts w:ascii="Times New Roman" w:eastAsia="Calibri" w:hAnsi="Times New Roman" w:cs="Times New Roman"/>
                      <w:b/>
                      <w:bCs/>
                    </w:rPr>
                    <w:t>ое развитие</w:t>
                  </w: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Детская энциклопедия «Микромир»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Книга «Секрет аэропорта»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В. Бианки «Репортаж со стадиона Жукамо»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Книга «Город сквозь время»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Энциклопедия «Природа России»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Большая книга о лесах и деревьях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С.С. Мирнова «Сраны и народы»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Твоя первая энциклопедия «История транспорта»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Твоя первая энциклопедия «Изобретения»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Твоя первая энциклопедия «Чудесная планета»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Твоя первая энциклопедия «Грузовики»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Н. Волкова «Метро подземный город»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Энциклопедия «Россия»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Энциклопедия «Загадки космоса»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Энциклопедия «Ожившие динозавры»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Модели без клея и ножниц «Джунгли»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Книга «Правила дорожного движения»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Книга «У камня своя история»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Книга «Что снится семечку?»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История России «Русь – страна городов»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Н.Э. Теремкова «Учись пересказывать»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Е. Максимова «Сосна»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М. Пришвин «Про птиц и зверей»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Г. Цыферов «Паровозик из Ромашково»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Т.А. Шорыгина «Спортивные сказки»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Т.А. Шорыгина «Безопасные сказки»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Т.А. Шорыгина «Эмоциональные сказки»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Т.А. Шорыгина «Мудрые сказки»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Т.А. Шорыгина «Познавательные сказки»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Занимательные карточки «Дуб»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И.Э. Грабарь «Зимний вечер»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И.Э. Грабарь «Сказка инея и восходящего солнца»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Рождение лягушонка , Тарасенко Лариса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1F4889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hyperlink r:id="rId9" w:history="1">
                    <w:r w:rsidR="00843247" w:rsidRPr="00843247">
                      <w:rPr>
                        <w:rFonts w:ascii="Times New Roman" w:eastAsia="Calibri" w:hAnsi="Times New Roman" w:cs="Times New Roman"/>
                      </w:rPr>
                      <w:t>Познавательные сказки. Путешествие капельки</w:t>
                    </w:r>
                  </w:hyperlink>
                  <w:r w:rsidR="00843247" w:rsidRPr="00843247">
                    <w:rPr>
                      <w:rFonts w:ascii="Times New Roman" w:eastAsia="Calibri" w:hAnsi="Times New Roman" w:cs="Times New Roman"/>
                    </w:rPr>
                    <w:t xml:space="preserve"> , Тарасенко Лариса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Муравьишка и тля , Тарасенко Лариса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43247" w:rsidRPr="00843247" w:rsidTr="00843247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numPr>
                      <w:ilvl w:val="0"/>
                      <w:numId w:val="30"/>
                    </w:numPr>
                    <w:pBdr>
                      <w:right w:val="single" w:sz="4" w:space="1" w:color="auto"/>
                    </w:pBdr>
                    <w:spacing w:after="0" w:line="240" w:lineRule="auto"/>
                    <w:ind w:left="360"/>
                    <w:contextualSpacing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1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1F4889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hyperlink r:id="rId10" w:history="1">
                    <w:r w:rsidR="00843247" w:rsidRPr="00843247">
                      <w:rPr>
                        <w:rFonts w:ascii="Times New Roman" w:eastAsia="Calibri" w:hAnsi="Times New Roman" w:cs="Times New Roman"/>
                      </w:rPr>
                      <w:t>Беседы по картинкам. Пословицы и поговорки. ФГОС ДО</w:t>
                    </w:r>
                  </w:hyperlink>
                  <w:r w:rsidR="00843247" w:rsidRPr="00843247">
                    <w:rPr>
                      <w:rFonts w:ascii="Times New Roman" w:eastAsia="Calibri" w:hAnsi="Times New Roman" w:cs="Times New Roman"/>
                    </w:rPr>
                    <w:t xml:space="preserve"> , Шорыгина Т.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3247" w:rsidRPr="00843247" w:rsidRDefault="00843247" w:rsidP="00843247">
                  <w:pPr>
                    <w:pBdr>
                      <w:right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43247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</w:tbl>
          <w:p w:rsidR="00843247" w:rsidRPr="00843247" w:rsidRDefault="00843247" w:rsidP="00843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247" w:rsidRPr="00843247" w:rsidTr="00843247">
        <w:trPr>
          <w:gridBefore w:val="2"/>
          <w:gridAfter w:val="1"/>
          <w:wBefore w:w="141" w:type="dxa"/>
          <w:wAfter w:w="143" w:type="dxa"/>
          <w:trHeight w:val="495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247" w:rsidRPr="00843247" w:rsidRDefault="00843247" w:rsidP="00843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5.3. Наглядный материал</w:t>
            </w:r>
          </w:p>
          <w:p w:rsidR="00843247" w:rsidRPr="00843247" w:rsidRDefault="00843247" w:rsidP="00545E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</w:t>
            </w:r>
            <w:r w:rsidR="00545E6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                   </w:t>
            </w:r>
            <w:r w:rsidRPr="0084324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</w:t>
            </w:r>
            <w:r w:rsidR="00A5145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                   </w:t>
            </w:r>
          </w:p>
        </w:tc>
      </w:tr>
      <w:tr w:rsidR="00843247" w:rsidRPr="00843247" w:rsidTr="00843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247" w:rsidRPr="00843247" w:rsidRDefault="00843247" w:rsidP="00843247">
            <w:pPr>
              <w:jc w:val="center"/>
              <w:rPr>
                <w:rFonts w:ascii="Calibri" w:eastAsia="Calibri" w:hAnsi="Calibri" w:cs="Times New Roma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Картины, предметные картинки</w:t>
            </w:r>
            <w:r w:rsidRPr="00843247">
              <w:rPr>
                <w:rFonts w:ascii="Calibri" w:eastAsia="Calibri" w:hAnsi="Calibri" w:cs="Times New Roman"/>
              </w:rPr>
              <w:t xml:space="preserve">   </w:t>
            </w:r>
          </w:p>
        </w:tc>
      </w:tr>
      <w:tr w:rsidR="00843247" w:rsidRPr="00843247" w:rsidTr="008432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247" w:rsidRPr="00843247" w:rsidRDefault="00843247" w:rsidP="0084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Предметы народных промыслов: Игрушки из глины (дымковская, каргопольская, филимоновская), из дерева (полхов-майданская, воло</w:t>
            </w: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годская, загорская, богородская). Предметы быта из бересты (шкатулки, посуда, разделочные доски и т. п.). Роспись и резьба по дереву (Городец); роспись на подносах (Жостово), кружево (вологодское, вятское), вышивка и ткачество (расписные полотенца, рубахи), роспись посуды (новгородская, псковская), изделия из теста (поморские козули) и т. п.</w:t>
            </w:r>
          </w:p>
          <w:p w:rsidR="00843247" w:rsidRPr="00843247" w:rsidRDefault="00843247" w:rsidP="0084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Книжная графика: Иллюстрации художников Л. Владимирского, В. Конашевича, Н. Ко- чергина, В. Лебедева, Т. Мавриной, Л. Токмаковой, Е. и Н. Чарушиных, Т. Юфы и других.</w:t>
            </w:r>
          </w:p>
          <w:p w:rsidR="00843247" w:rsidRPr="00843247" w:rsidRDefault="00843247" w:rsidP="0084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Натюрморт. А. Головин «Купавки»; М. Кончаловский «Поднос и овощи»; П. Кончаловский «Сирень белая и розовая», «Персики»; И. Ле</w:t>
            </w: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витан «Белая сирень», «Одуванчики», «Васильки»; Э. Мане «Персики»; И. Машков «Редиска», «Малина», «Синие сливы», «Розы в хрустальной вазе»; И. Репин «Яблоки»; Ф. Толстой «Ветка крыжовника», «Клубни</w:t>
            </w: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ка»; И.Хруцкий «Цветы и плоды».</w:t>
            </w:r>
          </w:p>
          <w:p w:rsidR="00843247" w:rsidRPr="00843247" w:rsidRDefault="00843247" w:rsidP="0084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Пейзаж. И.Айвазовский «Волна», «Черное море»; Ф.Васильев «Мокрый луг», «Болото», «Деревенский пейзаж»; Б. Коровин «Зимой», «Мостик», «Осень»; А. Куинджи «Березовая роща»; Б. Кустодиев «Мас</w:t>
            </w:r>
            <w:r w:rsidRPr="008432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леница»; И.Левитан «Золотая осень», «Сумерки», «Март», «Весна — большая вода», «Березовая роща», «Сараи у лесной опушки», «Летний вечер»; Г. Нисский «Околица», «Ночка», «Зима», «Радуга», «Февраль», «Подмосковье»; В. Поленов «Московский дворик», «Золотая осень»; А. Саврасов «Грачи прилетели»; В. Серов «Октябрь»,. «Домотканово»; И. Шишкин «Сосновый бор», «Сосны, освещенные солнцем», «Вечер. Дубы», «Цветы на опушке леса», «Рожь».</w:t>
            </w:r>
          </w:p>
          <w:p w:rsidR="00843247" w:rsidRPr="00843247" w:rsidRDefault="00843247" w:rsidP="0084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247" w:rsidRPr="00843247" w:rsidTr="00E707FC">
        <w:trPr>
          <w:gridBefore w:val="1"/>
          <w:gridAfter w:val="2"/>
          <w:wBefore w:w="33" w:type="dxa"/>
          <w:wAfter w:w="211" w:type="dxa"/>
          <w:trHeight w:val="1028"/>
        </w:trPr>
        <w:tc>
          <w:tcPr>
            <w:tcW w:w="9396" w:type="dxa"/>
            <w:gridSpan w:val="4"/>
            <w:tcBorders>
              <w:top w:val="nil"/>
              <w:left w:val="nil"/>
              <w:right w:val="nil"/>
            </w:tcBorders>
          </w:tcPr>
          <w:p w:rsidR="00843247" w:rsidRPr="00843247" w:rsidRDefault="00843247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843247" w:rsidRPr="00843247" w:rsidRDefault="00843247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5.4. Средства обеспечения освоения программы</w:t>
            </w:r>
          </w:p>
          <w:p w:rsidR="00843247" w:rsidRPr="00843247" w:rsidRDefault="00843247" w:rsidP="00843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4324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5.4.1. Аудио- и видео- пособия</w:t>
            </w:r>
          </w:p>
          <w:p w:rsidR="00843247" w:rsidRPr="00843247" w:rsidRDefault="00843247" w:rsidP="0084324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43247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               </w:t>
            </w:r>
            <w:r w:rsidR="00A5145C">
              <w:rPr>
                <w:rFonts w:ascii="Calibri" w:eastAsia="Calibri" w:hAnsi="Calibri" w:cs="Times New Roman"/>
              </w:rPr>
              <w:t xml:space="preserve">                               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99"/>
        <w:gridCol w:w="1971"/>
      </w:tblGrid>
      <w:tr w:rsidR="00843247" w:rsidRPr="00843247" w:rsidTr="00166D39">
        <w:tc>
          <w:tcPr>
            <w:tcW w:w="7599" w:type="dxa"/>
          </w:tcPr>
          <w:p w:rsidR="00843247" w:rsidRPr="00843247" w:rsidRDefault="00843247" w:rsidP="008432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«Фантазеры, талантливый дизайнер»</w:t>
            </w:r>
          </w:p>
        </w:tc>
        <w:tc>
          <w:tcPr>
            <w:tcW w:w="1971" w:type="dxa"/>
          </w:tcPr>
          <w:p w:rsidR="00843247" w:rsidRPr="00843247" w:rsidRDefault="00843247" w:rsidP="008432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43247" w:rsidRPr="00843247" w:rsidTr="00166D39">
        <w:tc>
          <w:tcPr>
            <w:tcW w:w="7599" w:type="dxa"/>
          </w:tcPr>
          <w:p w:rsidR="00843247" w:rsidRPr="00843247" w:rsidRDefault="00843247" w:rsidP="00843247">
            <w:pPr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«Уроки осторожности» (ОБЖ для малышей) ПМК</w:t>
            </w:r>
          </w:p>
        </w:tc>
        <w:tc>
          <w:tcPr>
            <w:tcW w:w="1971" w:type="dxa"/>
          </w:tcPr>
          <w:p w:rsidR="00843247" w:rsidRPr="00843247" w:rsidRDefault="00843247" w:rsidP="008432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43247" w:rsidRPr="00843247" w:rsidTr="00166D39">
        <w:tc>
          <w:tcPr>
            <w:tcW w:w="7599" w:type="dxa"/>
          </w:tcPr>
          <w:p w:rsidR="00843247" w:rsidRPr="00843247" w:rsidRDefault="00843247" w:rsidP="00843247">
            <w:pPr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«Звуки, голоса и шумы окружающего мира» (диск)  Природа, птицы, животные</w:t>
            </w:r>
          </w:p>
        </w:tc>
        <w:tc>
          <w:tcPr>
            <w:tcW w:w="1971" w:type="dxa"/>
          </w:tcPr>
          <w:p w:rsidR="00843247" w:rsidRPr="00843247" w:rsidRDefault="00843247" w:rsidP="008432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43247" w:rsidRPr="00843247" w:rsidTr="00166D39">
        <w:tc>
          <w:tcPr>
            <w:tcW w:w="7599" w:type="dxa"/>
          </w:tcPr>
          <w:p w:rsidR="00843247" w:rsidRPr="00843247" w:rsidRDefault="00843247" w:rsidP="00843247">
            <w:pPr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lastRenderedPageBreak/>
              <w:t>«Детский праздник» (диск) Фонограммы, С днем рождения!</w:t>
            </w:r>
          </w:p>
        </w:tc>
        <w:tc>
          <w:tcPr>
            <w:tcW w:w="1971" w:type="dxa"/>
          </w:tcPr>
          <w:p w:rsidR="00843247" w:rsidRPr="00843247" w:rsidRDefault="00843247" w:rsidP="008432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43247" w:rsidRPr="00843247" w:rsidTr="00166D39">
        <w:tc>
          <w:tcPr>
            <w:tcW w:w="7599" w:type="dxa"/>
          </w:tcPr>
          <w:p w:rsidR="00843247" w:rsidRPr="00843247" w:rsidRDefault="00843247" w:rsidP="00843247">
            <w:pPr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«Марш победы» (диск)</w:t>
            </w:r>
          </w:p>
        </w:tc>
        <w:tc>
          <w:tcPr>
            <w:tcW w:w="1971" w:type="dxa"/>
          </w:tcPr>
          <w:p w:rsidR="00843247" w:rsidRPr="00843247" w:rsidRDefault="00843247" w:rsidP="008432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43247" w:rsidRPr="00843247" w:rsidTr="00166D39">
        <w:tc>
          <w:tcPr>
            <w:tcW w:w="7599" w:type="dxa"/>
          </w:tcPr>
          <w:p w:rsidR="00843247" w:rsidRPr="00843247" w:rsidRDefault="00843247" w:rsidP="00843247">
            <w:pPr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«Обучающие раскраски» Дошкольник. (диск)</w:t>
            </w:r>
          </w:p>
        </w:tc>
        <w:tc>
          <w:tcPr>
            <w:tcW w:w="1971" w:type="dxa"/>
          </w:tcPr>
          <w:p w:rsidR="00843247" w:rsidRPr="00843247" w:rsidRDefault="00843247" w:rsidP="008432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43247" w:rsidRPr="00843247" w:rsidTr="00166D39">
        <w:tc>
          <w:tcPr>
            <w:tcW w:w="7599" w:type="dxa"/>
          </w:tcPr>
          <w:p w:rsidR="00843247" w:rsidRPr="00843247" w:rsidRDefault="00843247" w:rsidP="00843247">
            <w:pPr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 xml:space="preserve">«Полеты в космос» (диск) аудиоэнциклопедия </w:t>
            </w:r>
          </w:p>
        </w:tc>
        <w:tc>
          <w:tcPr>
            <w:tcW w:w="1971" w:type="dxa"/>
          </w:tcPr>
          <w:p w:rsidR="00843247" w:rsidRPr="00843247" w:rsidRDefault="00843247" w:rsidP="008432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43247" w:rsidRPr="00843247" w:rsidTr="00166D39">
        <w:tc>
          <w:tcPr>
            <w:tcW w:w="7599" w:type="dxa"/>
          </w:tcPr>
          <w:p w:rsidR="00843247" w:rsidRPr="00843247" w:rsidRDefault="00843247" w:rsidP="00843247">
            <w:pPr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Энциклопедия в загадках для детей «Таинственная вселенная»;</w:t>
            </w:r>
          </w:p>
        </w:tc>
        <w:tc>
          <w:tcPr>
            <w:tcW w:w="1971" w:type="dxa"/>
          </w:tcPr>
          <w:p w:rsidR="00843247" w:rsidRPr="00843247" w:rsidRDefault="00843247" w:rsidP="008432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43247" w:rsidRPr="00843247" w:rsidTr="00166D39">
        <w:tc>
          <w:tcPr>
            <w:tcW w:w="7599" w:type="dxa"/>
          </w:tcPr>
          <w:p w:rsidR="00843247" w:rsidRPr="00843247" w:rsidRDefault="00843247" w:rsidP="00843247">
            <w:pPr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«Путешествие в прекрасное» (диск)</w:t>
            </w:r>
          </w:p>
        </w:tc>
        <w:tc>
          <w:tcPr>
            <w:tcW w:w="1971" w:type="dxa"/>
          </w:tcPr>
          <w:p w:rsidR="00843247" w:rsidRPr="00843247" w:rsidRDefault="00843247" w:rsidP="008432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43247" w:rsidRPr="00843247" w:rsidTr="00166D39">
        <w:tc>
          <w:tcPr>
            <w:tcW w:w="7599" w:type="dxa"/>
          </w:tcPr>
          <w:p w:rsidR="00843247" w:rsidRPr="00843247" w:rsidRDefault="00843247" w:rsidP="00843247">
            <w:pPr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Интерактивные занятия в дошкольном образовательном учреждении «Зачем божьей коровке черные точки?»;</w:t>
            </w:r>
          </w:p>
        </w:tc>
        <w:tc>
          <w:tcPr>
            <w:tcW w:w="1971" w:type="dxa"/>
          </w:tcPr>
          <w:p w:rsidR="00843247" w:rsidRPr="00843247" w:rsidRDefault="00843247" w:rsidP="008432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43247" w:rsidRPr="00843247" w:rsidTr="00166D39">
        <w:tc>
          <w:tcPr>
            <w:tcW w:w="7599" w:type="dxa"/>
          </w:tcPr>
          <w:p w:rsidR="00843247" w:rsidRPr="00843247" w:rsidRDefault="00843247" w:rsidP="00843247">
            <w:pPr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Аудиоэнциклопедия «Великая Отечественная»</w:t>
            </w:r>
          </w:p>
        </w:tc>
        <w:tc>
          <w:tcPr>
            <w:tcW w:w="1971" w:type="dxa"/>
          </w:tcPr>
          <w:p w:rsidR="00843247" w:rsidRPr="00843247" w:rsidRDefault="00843247" w:rsidP="008432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3247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5D4E86" w:rsidRDefault="005D4E86" w:rsidP="00843247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843247" w:rsidRDefault="00843247" w:rsidP="00843247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  <w:r w:rsidRPr="00843247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5.5. Список литературы</w:t>
      </w:r>
    </w:p>
    <w:p w:rsidR="00DB3E1C" w:rsidRDefault="00DB3E1C" w:rsidP="00DB3E1C">
      <w:pPr>
        <w:pStyle w:val="a4"/>
        <w:widowControl/>
        <w:numPr>
          <w:ilvl w:val="0"/>
          <w:numId w:val="8"/>
        </w:numPr>
        <w:tabs>
          <w:tab w:val="left" w:pos="426"/>
        </w:tabs>
        <w:suppressAutoHyphens w:val="0"/>
        <w:spacing w:line="276" w:lineRule="auto"/>
        <w:ind w:left="0" w:firstLine="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Детство. Комплексная образовательная программа дошкольного образования.от 0 до 7лет. 6 изд., испр. ФГОС. Год издания: 2021</w:t>
      </w:r>
    </w:p>
    <w:p w:rsidR="00166D39" w:rsidRPr="00166D39" w:rsidRDefault="00166D39" w:rsidP="00166D39">
      <w:pPr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166D3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 w:rsidR="00166D39" w:rsidRPr="00166D39" w:rsidRDefault="00166D39" w:rsidP="00166D39">
      <w:pPr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166D3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воспитателя» - ежедневное планирование по программе «Детство» (средняя группа) /Н.Н. Гладышева, Ю.Б. Сержантова, 20</w:t>
      </w:r>
      <w:r w:rsidR="00DB3E1C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20</w:t>
      </w:r>
      <w:r w:rsidRPr="00166D39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г.</w:t>
      </w:r>
    </w:p>
    <w:p w:rsidR="00166D39" w:rsidRPr="00166D39" w:rsidRDefault="00166D39" w:rsidP="00166D39">
      <w:pPr>
        <w:numPr>
          <w:ilvl w:val="0"/>
          <w:numId w:val="8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</w:pPr>
      <w:r w:rsidRPr="00166D39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>«Беседы о профессиях</w:t>
      </w:r>
      <w:r w:rsidR="00DB3E1C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 с детьми» Т. В. Потаповой, 2018</w:t>
      </w:r>
      <w:r w:rsidRPr="00166D39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166D39" w:rsidRPr="00166D39" w:rsidRDefault="00166D39" w:rsidP="00166D39">
      <w:pPr>
        <w:numPr>
          <w:ilvl w:val="0"/>
          <w:numId w:val="8"/>
        </w:numPr>
        <w:tabs>
          <w:tab w:val="left" w:pos="142"/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kern w:val="1"/>
          <w:sz w:val="32"/>
          <w:szCs w:val="28"/>
          <w:lang w:eastAsia="hi-IN" w:bidi="hi-IN"/>
        </w:rPr>
      </w:pPr>
      <w:r w:rsidRPr="00166D39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>«Безо</w:t>
      </w:r>
      <w:r w:rsidR="00DB3E1C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>пасность» Р. Б. Стеркиной , 2018</w:t>
      </w:r>
      <w:r w:rsidRPr="00166D39"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166D39" w:rsidRPr="00166D39" w:rsidRDefault="00166D39" w:rsidP="00166D39">
      <w:pPr>
        <w:shd w:val="clear" w:color="auto" w:fill="FFFFFF"/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8"/>
          <w:lang w:eastAsia="hi-IN" w:bidi="hi-IN"/>
        </w:rPr>
      </w:pPr>
    </w:p>
    <w:p w:rsidR="000A3D35" w:rsidRDefault="000A3D35"/>
    <w:sectPr w:rsidR="000A3D35" w:rsidSect="00843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89" w:rsidRDefault="001F4889">
      <w:pPr>
        <w:spacing w:after="0" w:line="240" w:lineRule="auto"/>
      </w:pPr>
      <w:r>
        <w:separator/>
      </w:r>
    </w:p>
  </w:endnote>
  <w:endnote w:type="continuationSeparator" w:id="0">
    <w:p w:rsidR="001F4889" w:rsidRDefault="001F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869358"/>
      <w:docPartObj>
        <w:docPartGallery w:val="Page Numbers (Bottom of Page)"/>
        <w:docPartUnique/>
      </w:docPartObj>
    </w:sdtPr>
    <w:sdtEndPr/>
    <w:sdtContent>
      <w:p w:rsidR="00C32AE2" w:rsidRDefault="00C32A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132">
          <w:rPr>
            <w:noProof/>
          </w:rPr>
          <w:t>2</w:t>
        </w:r>
        <w:r>
          <w:fldChar w:fldCharType="end"/>
        </w:r>
      </w:p>
    </w:sdtContent>
  </w:sdt>
  <w:p w:rsidR="00C32AE2" w:rsidRDefault="00C32AE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E2" w:rsidRDefault="00C32AE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C32AE2" w:rsidRDefault="00C32AE2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D613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32AE2" w:rsidRDefault="00C32AE2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E2" w:rsidRDefault="00C32A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89" w:rsidRDefault="001F4889">
      <w:pPr>
        <w:spacing w:after="0" w:line="240" w:lineRule="auto"/>
      </w:pPr>
      <w:r>
        <w:separator/>
      </w:r>
    </w:p>
  </w:footnote>
  <w:footnote w:type="continuationSeparator" w:id="0">
    <w:p w:rsidR="001F4889" w:rsidRDefault="001F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E2" w:rsidRDefault="00C32AE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E2" w:rsidRDefault="00C32AE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E2" w:rsidRDefault="00C32AE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F7"/>
    <w:multiLevelType w:val="hybridMultilevel"/>
    <w:tmpl w:val="EEF24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711A9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F487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1338A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31FBA"/>
    <w:multiLevelType w:val="hybridMultilevel"/>
    <w:tmpl w:val="CB54E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476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8664E"/>
    <w:multiLevelType w:val="hybridMultilevel"/>
    <w:tmpl w:val="BF74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A1505"/>
    <w:multiLevelType w:val="hybridMultilevel"/>
    <w:tmpl w:val="32B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625328"/>
    <w:multiLevelType w:val="hybridMultilevel"/>
    <w:tmpl w:val="B8F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71712"/>
    <w:multiLevelType w:val="multilevel"/>
    <w:tmpl w:val="810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016CBD"/>
    <w:multiLevelType w:val="hybridMultilevel"/>
    <w:tmpl w:val="148EE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10765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523A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850A28"/>
    <w:multiLevelType w:val="hybridMultilevel"/>
    <w:tmpl w:val="A7A0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886893"/>
    <w:multiLevelType w:val="multilevel"/>
    <w:tmpl w:val="1F7A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D6231"/>
    <w:multiLevelType w:val="hybridMultilevel"/>
    <w:tmpl w:val="589A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A0E0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C70CC4"/>
    <w:multiLevelType w:val="hybridMultilevel"/>
    <w:tmpl w:val="29AAB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85381"/>
    <w:multiLevelType w:val="hybridMultilevel"/>
    <w:tmpl w:val="7EA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72EDD"/>
    <w:multiLevelType w:val="hybridMultilevel"/>
    <w:tmpl w:val="36C4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E0DD4"/>
    <w:multiLevelType w:val="hybridMultilevel"/>
    <w:tmpl w:val="DD7A2AC6"/>
    <w:lvl w:ilvl="0" w:tplc="3DF6966C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B7138"/>
    <w:multiLevelType w:val="hybridMultilevel"/>
    <w:tmpl w:val="AA4A8B2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4B01DBC"/>
    <w:multiLevelType w:val="hybridMultilevel"/>
    <w:tmpl w:val="B8AE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631DA"/>
    <w:multiLevelType w:val="hybridMultilevel"/>
    <w:tmpl w:val="5EF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72CE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12F8"/>
    <w:multiLevelType w:val="hybridMultilevel"/>
    <w:tmpl w:val="B4FEF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03C02"/>
    <w:multiLevelType w:val="hybridMultilevel"/>
    <w:tmpl w:val="0A5C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A451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30524"/>
    <w:multiLevelType w:val="hybridMultilevel"/>
    <w:tmpl w:val="8ABE209C"/>
    <w:lvl w:ilvl="0" w:tplc="8050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DA738E"/>
    <w:multiLevelType w:val="hybridMultilevel"/>
    <w:tmpl w:val="5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139C1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FE4E3F"/>
    <w:multiLevelType w:val="hybridMultilevel"/>
    <w:tmpl w:val="B82C15DE"/>
    <w:lvl w:ilvl="0" w:tplc="DF5ED38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7" w15:restartNumberingAfterBreak="0">
    <w:nsid w:val="70F23BE2"/>
    <w:multiLevelType w:val="hybridMultilevel"/>
    <w:tmpl w:val="26CA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7376F1"/>
    <w:multiLevelType w:val="hybridMultilevel"/>
    <w:tmpl w:val="EA7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97A8A"/>
    <w:multiLevelType w:val="multilevel"/>
    <w:tmpl w:val="21285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83B3CE6"/>
    <w:multiLevelType w:val="hybridMultilevel"/>
    <w:tmpl w:val="BE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E0A0DBE"/>
    <w:multiLevelType w:val="hybridMultilevel"/>
    <w:tmpl w:val="A43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3"/>
  </w:num>
  <w:num w:numId="4">
    <w:abstractNumId w:val="7"/>
  </w:num>
  <w:num w:numId="5">
    <w:abstractNumId w:val="14"/>
  </w:num>
  <w:num w:numId="6">
    <w:abstractNumId w:val="16"/>
  </w:num>
  <w:num w:numId="7">
    <w:abstractNumId w:val="9"/>
  </w:num>
  <w:num w:numId="8">
    <w:abstractNumId w:val="29"/>
  </w:num>
  <w:num w:numId="9">
    <w:abstractNumId w:val="39"/>
  </w:num>
  <w:num w:numId="10">
    <w:abstractNumId w:val="22"/>
  </w:num>
  <w:num w:numId="11">
    <w:abstractNumId w:val="32"/>
  </w:num>
  <w:num w:numId="12">
    <w:abstractNumId w:val="10"/>
  </w:num>
  <w:num w:numId="13">
    <w:abstractNumId w:val="42"/>
  </w:num>
  <w:num w:numId="14">
    <w:abstractNumId w:val="33"/>
  </w:num>
  <w:num w:numId="15">
    <w:abstractNumId w:val="15"/>
  </w:num>
  <w:num w:numId="16">
    <w:abstractNumId w:val="37"/>
  </w:num>
  <w:num w:numId="17">
    <w:abstractNumId w:val="35"/>
  </w:num>
  <w:num w:numId="18">
    <w:abstractNumId w:val="12"/>
  </w:num>
  <w:num w:numId="19">
    <w:abstractNumId w:val="18"/>
  </w:num>
  <w:num w:numId="20">
    <w:abstractNumId w:val="31"/>
  </w:num>
  <w:num w:numId="21">
    <w:abstractNumId w:val="2"/>
  </w:num>
  <w:num w:numId="22">
    <w:abstractNumId w:val="5"/>
  </w:num>
  <w:num w:numId="23">
    <w:abstractNumId w:val="13"/>
  </w:num>
  <w:num w:numId="24">
    <w:abstractNumId w:val="26"/>
  </w:num>
  <w:num w:numId="25">
    <w:abstractNumId w:val="1"/>
  </w:num>
  <w:num w:numId="26">
    <w:abstractNumId w:val="3"/>
  </w:num>
  <w:num w:numId="27">
    <w:abstractNumId w:val="17"/>
  </w:num>
  <w:num w:numId="28">
    <w:abstractNumId w:val="8"/>
  </w:num>
  <w:num w:numId="29">
    <w:abstractNumId w:val="34"/>
  </w:num>
  <w:num w:numId="30">
    <w:abstractNumId w:val="27"/>
  </w:num>
  <w:num w:numId="31">
    <w:abstractNumId w:val="19"/>
  </w:num>
  <w:num w:numId="32">
    <w:abstractNumId w:val="20"/>
  </w:num>
  <w:num w:numId="33">
    <w:abstractNumId w:val="40"/>
  </w:num>
  <w:num w:numId="34">
    <w:abstractNumId w:val="25"/>
  </w:num>
  <w:num w:numId="35">
    <w:abstractNumId w:val="0"/>
  </w:num>
  <w:num w:numId="36">
    <w:abstractNumId w:val="24"/>
  </w:num>
  <w:num w:numId="37">
    <w:abstractNumId w:val="4"/>
  </w:num>
  <w:num w:numId="38">
    <w:abstractNumId w:val="11"/>
  </w:num>
  <w:num w:numId="39">
    <w:abstractNumId w:val="21"/>
  </w:num>
  <w:num w:numId="40">
    <w:abstractNumId w:val="28"/>
  </w:num>
  <w:num w:numId="41">
    <w:abstractNumId w:val="6"/>
  </w:num>
  <w:num w:numId="42">
    <w:abstractNumId w:val="30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247"/>
    <w:rsid w:val="00007AA4"/>
    <w:rsid w:val="000701B6"/>
    <w:rsid w:val="00093360"/>
    <w:rsid w:val="000A3D35"/>
    <w:rsid w:val="000B12A4"/>
    <w:rsid w:val="000C2639"/>
    <w:rsid w:val="000E2F78"/>
    <w:rsid w:val="00164B65"/>
    <w:rsid w:val="00166D39"/>
    <w:rsid w:val="001B2A38"/>
    <w:rsid w:val="001D2CF7"/>
    <w:rsid w:val="001F4889"/>
    <w:rsid w:val="0021797E"/>
    <w:rsid w:val="002639A1"/>
    <w:rsid w:val="002D6132"/>
    <w:rsid w:val="00315A69"/>
    <w:rsid w:val="0035739C"/>
    <w:rsid w:val="00422D1C"/>
    <w:rsid w:val="00424BBC"/>
    <w:rsid w:val="00461D88"/>
    <w:rsid w:val="004E6154"/>
    <w:rsid w:val="00505C93"/>
    <w:rsid w:val="00520A10"/>
    <w:rsid w:val="00545E6D"/>
    <w:rsid w:val="00553B06"/>
    <w:rsid w:val="005D45CC"/>
    <w:rsid w:val="005D4E86"/>
    <w:rsid w:val="00606080"/>
    <w:rsid w:val="00620B1E"/>
    <w:rsid w:val="006573DC"/>
    <w:rsid w:val="006A0450"/>
    <w:rsid w:val="006C4DBB"/>
    <w:rsid w:val="006F405B"/>
    <w:rsid w:val="006F5651"/>
    <w:rsid w:val="00733836"/>
    <w:rsid w:val="007548CF"/>
    <w:rsid w:val="00780AA5"/>
    <w:rsid w:val="007B7FD9"/>
    <w:rsid w:val="00803A5B"/>
    <w:rsid w:val="00806AFE"/>
    <w:rsid w:val="00814500"/>
    <w:rsid w:val="00833F77"/>
    <w:rsid w:val="00843247"/>
    <w:rsid w:val="00850313"/>
    <w:rsid w:val="00866C10"/>
    <w:rsid w:val="008954B3"/>
    <w:rsid w:val="00904FF5"/>
    <w:rsid w:val="009F05A9"/>
    <w:rsid w:val="00A0738B"/>
    <w:rsid w:val="00A145A2"/>
    <w:rsid w:val="00A35FE5"/>
    <w:rsid w:val="00A5145C"/>
    <w:rsid w:val="00A62E14"/>
    <w:rsid w:val="00AB4109"/>
    <w:rsid w:val="00B2290E"/>
    <w:rsid w:val="00B70F84"/>
    <w:rsid w:val="00BD1E2E"/>
    <w:rsid w:val="00BE34EE"/>
    <w:rsid w:val="00C32AE2"/>
    <w:rsid w:val="00C41F0C"/>
    <w:rsid w:val="00C8113D"/>
    <w:rsid w:val="00CA140F"/>
    <w:rsid w:val="00D423DD"/>
    <w:rsid w:val="00D570AB"/>
    <w:rsid w:val="00D90633"/>
    <w:rsid w:val="00D971EF"/>
    <w:rsid w:val="00DB3E1C"/>
    <w:rsid w:val="00DE2415"/>
    <w:rsid w:val="00E17578"/>
    <w:rsid w:val="00E707FC"/>
    <w:rsid w:val="00F54497"/>
    <w:rsid w:val="00F750BD"/>
    <w:rsid w:val="00F82A8E"/>
    <w:rsid w:val="00F8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1B6C"/>
  <w15:docId w15:val="{53770609-62C1-41DE-8CB7-35B3286E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B3"/>
  </w:style>
  <w:style w:type="paragraph" w:styleId="1">
    <w:name w:val="heading 1"/>
    <w:basedOn w:val="a"/>
    <w:next w:val="a"/>
    <w:link w:val="10"/>
    <w:uiPriority w:val="9"/>
    <w:qFormat/>
    <w:rsid w:val="0084324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432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2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32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43247"/>
  </w:style>
  <w:style w:type="paragraph" w:styleId="a3">
    <w:name w:val="Normal (Web)"/>
    <w:basedOn w:val="a"/>
    <w:uiPriority w:val="99"/>
    <w:rsid w:val="00843247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843247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843247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843247"/>
    <w:rPr>
      <w:rFonts w:cs="Times New Roman"/>
      <w:i/>
      <w:iCs/>
    </w:rPr>
  </w:style>
  <w:style w:type="paragraph" w:customStyle="1" w:styleId="c2">
    <w:name w:val="c2"/>
    <w:basedOn w:val="a"/>
    <w:rsid w:val="0084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3247"/>
  </w:style>
  <w:style w:type="table" w:styleId="a7">
    <w:name w:val="Table Grid"/>
    <w:basedOn w:val="a1"/>
    <w:uiPriority w:val="59"/>
    <w:rsid w:val="0084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843247"/>
  </w:style>
  <w:style w:type="paragraph" w:styleId="a8">
    <w:name w:val="Body Text"/>
    <w:basedOn w:val="a"/>
    <w:link w:val="a9"/>
    <w:semiHidden/>
    <w:rsid w:val="0084324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84324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84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4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43247"/>
  </w:style>
  <w:style w:type="paragraph" w:customStyle="1" w:styleId="c15">
    <w:name w:val="c15"/>
    <w:basedOn w:val="a"/>
    <w:rsid w:val="0084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84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843247"/>
  </w:style>
  <w:style w:type="paragraph" w:customStyle="1" w:styleId="c25">
    <w:name w:val="c25"/>
    <w:basedOn w:val="a"/>
    <w:rsid w:val="0084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4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843247"/>
  </w:style>
  <w:style w:type="paragraph" w:customStyle="1" w:styleId="12">
    <w:name w:val="Без интервала1"/>
    <w:basedOn w:val="a"/>
    <w:uiPriority w:val="99"/>
    <w:rsid w:val="00843247"/>
    <w:pPr>
      <w:spacing w:after="0" w:line="240" w:lineRule="auto"/>
    </w:pPr>
    <w:rPr>
      <w:rFonts w:ascii="Times New Roman" w:eastAsia="Calibri" w:hAnsi="Times New Roman" w:cs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8432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8432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432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843247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4324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3247"/>
    <w:rPr>
      <w:rFonts w:ascii="Segoe UI" w:eastAsia="Calibr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843247"/>
  </w:style>
  <w:style w:type="character" w:customStyle="1" w:styleId="FontStyle43">
    <w:name w:val="Font Style43"/>
    <w:basedOn w:val="a0"/>
    <w:rsid w:val="008432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abirint.ru/books/4851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books/487348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7461B-E7D3-42CC-9625-B84903FC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</cp:lastModifiedBy>
  <cp:revision>26</cp:revision>
  <cp:lastPrinted>2021-07-08T15:32:00Z</cp:lastPrinted>
  <dcterms:created xsi:type="dcterms:W3CDTF">2018-09-14T12:44:00Z</dcterms:created>
  <dcterms:modified xsi:type="dcterms:W3CDTF">2022-08-30T14:56:00Z</dcterms:modified>
</cp:coreProperties>
</file>